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48" w:rsidRPr="00F04748" w:rsidRDefault="00F04748" w:rsidP="00F04748">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F04748">
        <w:rPr>
          <w:rFonts w:ascii="Tahoma" w:eastAsia="Times New Roman" w:hAnsi="Tahoma" w:cs="Tahoma"/>
          <w:b/>
          <w:bCs/>
          <w:color w:val="D52729"/>
          <w:kern w:val="36"/>
          <w:sz w:val="25"/>
          <w:szCs w:val="25"/>
          <w:lang w:eastAsia="sl-SI"/>
        </w:rPr>
        <w:t>IZJAVA O NEPRIMERNOSTI DOMOBRANSKIH SIMBOLOV V ŠENTJOŠTU</w:t>
      </w:r>
    </w:p>
    <w:p w:rsidR="00F04748" w:rsidRPr="00F04748" w:rsidRDefault="00F04748" w:rsidP="00F04748">
      <w:pPr>
        <w:shd w:val="clear" w:color="auto" w:fill="FFFFFF"/>
        <w:spacing w:after="0" w:line="248" w:lineRule="atLeast"/>
        <w:rPr>
          <w:rFonts w:ascii="Tahoma" w:eastAsia="Times New Roman" w:hAnsi="Tahoma" w:cs="Tahoma"/>
          <w:color w:val="000000"/>
          <w:sz w:val="17"/>
          <w:szCs w:val="17"/>
          <w:lang w:eastAsia="sl-SI"/>
        </w:rPr>
      </w:pPr>
      <w:r w:rsidRPr="00F04748">
        <w:rPr>
          <w:rFonts w:ascii="Tahoma" w:eastAsia="Times New Roman" w:hAnsi="Tahoma" w:cs="Tahoma"/>
          <w:b/>
          <w:bCs/>
          <w:color w:val="000000"/>
          <w:sz w:val="17"/>
          <w:szCs w:val="17"/>
          <w:lang w:eastAsia="sl-SI"/>
        </w:rPr>
        <w:t>61. seja kolegija predsednika Zveze, 9.7.2013</w:t>
      </w:r>
      <w:r w:rsidRPr="00F04748">
        <w:rPr>
          <w:rFonts w:ascii="Tahoma" w:eastAsia="Times New Roman" w:hAnsi="Tahoma" w:cs="Tahoma"/>
          <w:color w:val="000000"/>
          <w:sz w:val="17"/>
          <w:szCs w:val="17"/>
          <w:lang w:eastAsia="sl-SI"/>
        </w:rPr>
        <w:br/>
        <w:t>Na seji predsedniškega kolegija Zveze združenj borcev za vrednote NOB Slovenije</w:t>
      </w:r>
      <w:r w:rsidRPr="00F04748">
        <w:rPr>
          <w:rFonts w:ascii="Tahoma" w:eastAsia="Times New Roman" w:hAnsi="Tahoma" w:cs="Tahoma"/>
          <w:b/>
          <w:bCs/>
          <w:color w:val="000000"/>
          <w:sz w:val="17"/>
          <w:szCs w:val="17"/>
          <w:lang w:eastAsia="sl-SI"/>
        </w:rPr>
        <w:t> 9. 7. 2013</w:t>
      </w:r>
      <w:r w:rsidRPr="00F04748">
        <w:rPr>
          <w:rFonts w:ascii="Tahoma" w:eastAsia="Times New Roman" w:hAnsi="Tahoma" w:cs="Tahoma"/>
          <w:color w:val="000000"/>
          <w:sz w:val="17"/>
          <w:szCs w:val="17"/>
          <w:lang w:eastAsia="sl-SI"/>
        </w:rPr>
        <w:t> smo obravnavali informacijo o tem, da je skupina, oblečena v domobranske uniforme ob domobranski zastavi imela stražo in položila venec k tako imenovani kapelici mučenikov, v čast prve vaške straže. </w:t>
      </w:r>
      <w:r w:rsidRPr="00F04748">
        <w:rPr>
          <w:rFonts w:ascii="Tahoma" w:eastAsia="Times New Roman" w:hAnsi="Tahoma" w:cs="Tahoma"/>
          <w:color w:val="000000"/>
          <w:sz w:val="17"/>
          <w:szCs w:val="17"/>
          <w:lang w:eastAsia="sl-SI"/>
        </w:rPr>
        <w:br/>
      </w:r>
      <w:r w:rsidRPr="00F04748">
        <w:rPr>
          <w:rFonts w:ascii="Tahoma" w:eastAsia="Times New Roman" w:hAnsi="Tahoma" w:cs="Tahoma"/>
          <w:color w:val="000000"/>
          <w:sz w:val="17"/>
          <w:szCs w:val="17"/>
          <w:lang w:eastAsia="sl-SI"/>
        </w:rPr>
        <w:br/>
        <w:t xml:space="preserve">Ponovili smo stališče naše Zveze, da spoštujemo pieteto do mrtvih, obsojamo pa zlorabo mrtvih v politične namene. Še posebno, ko gre za čaščenje sodelovanja z okupatorjem. Vaške straže so oborožili italijanski fašistični okupatorji, jih pozneje organizirali, vzdrževali in plačevali v svoji enoti </w:t>
      </w:r>
      <w:proofErr w:type="spellStart"/>
      <w:r w:rsidRPr="00F04748">
        <w:rPr>
          <w:rFonts w:ascii="Tahoma" w:eastAsia="Times New Roman" w:hAnsi="Tahoma" w:cs="Tahoma"/>
          <w:color w:val="000000"/>
          <w:sz w:val="17"/>
          <w:szCs w:val="17"/>
          <w:lang w:eastAsia="sl-SI"/>
        </w:rPr>
        <w:t>Milicia</w:t>
      </w:r>
      <w:proofErr w:type="spellEnd"/>
      <w:r w:rsidRPr="00F04748">
        <w:rPr>
          <w:rFonts w:ascii="Tahoma" w:eastAsia="Times New Roman" w:hAnsi="Tahoma" w:cs="Tahoma"/>
          <w:color w:val="000000"/>
          <w:sz w:val="17"/>
          <w:szCs w:val="17"/>
          <w:lang w:eastAsia="sl-SI"/>
        </w:rPr>
        <w:t xml:space="preserve"> </w:t>
      </w:r>
      <w:proofErr w:type="spellStart"/>
      <w:r w:rsidRPr="00F04748">
        <w:rPr>
          <w:rFonts w:ascii="Tahoma" w:eastAsia="Times New Roman" w:hAnsi="Tahoma" w:cs="Tahoma"/>
          <w:color w:val="000000"/>
          <w:sz w:val="17"/>
          <w:szCs w:val="17"/>
          <w:lang w:eastAsia="sl-SI"/>
        </w:rPr>
        <w:t>volontaria</w:t>
      </w:r>
      <w:proofErr w:type="spellEnd"/>
      <w:r w:rsidRPr="00F04748">
        <w:rPr>
          <w:rFonts w:ascii="Tahoma" w:eastAsia="Times New Roman" w:hAnsi="Tahoma" w:cs="Tahoma"/>
          <w:color w:val="000000"/>
          <w:sz w:val="17"/>
          <w:szCs w:val="17"/>
          <w:lang w:eastAsia="sl-SI"/>
        </w:rPr>
        <w:t xml:space="preserve"> </w:t>
      </w:r>
      <w:proofErr w:type="spellStart"/>
      <w:r w:rsidRPr="00F04748">
        <w:rPr>
          <w:rFonts w:ascii="Tahoma" w:eastAsia="Times New Roman" w:hAnsi="Tahoma" w:cs="Tahoma"/>
          <w:color w:val="000000"/>
          <w:sz w:val="17"/>
          <w:szCs w:val="17"/>
          <w:lang w:eastAsia="sl-SI"/>
        </w:rPr>
        <w:t>anticomunista</w:t>
      </w:r>
      <w:proofErr w:type="spellEnd"/>
      <w:r w:rsidRPr="00F04748">
        <w:rPr>
          <w:rFonts w:ascii="Tahoma" w:eastAsia="Times New Roman" w:hAnsi="Tahoma" w:cs="Tahoma"/>
          <w:color w:val="000000"/>
          <w:sz w:val="17"/>
          <w:szCs w:val="17"/>
          <w:lang w:eastAsia="sl-SI"/>
        </w:rPr>
        <w:t>. Slovensko domobranstvo pa so ustanovili nemški nacistični okupatorji kot sestavni del svoje SS policije. Domobrance so oborožili, izurili, vzdrževali in plačevali. Znana je tudi njihova prisega na Hitlerjev rojstni dan aprila 1944 in ponovno januarja 1945.</w:t>
      </w:r>
      <w:r w:rsidRPr="00F04748">
        <w:rPr>
          <w:rFonts w:ascii="Tahoma" w:eastAsia="Times New Roman" w:hAnsi="Tahoma" w:cs="Tahoma"/>
          <w:color w:val="000000"/>
          <w:sz w:val="17"/>
          <w:szCs w:val="17"/>
          <w:lang w:eastAsia="sl-SI"/>
        </w:rPr>
        <w:br/>
      </w:r>
      <w:r w:rsidRPr="00F04748">
        <w:rPr>
          <w:rFonts w:ascii="Tahoma" w:eastAsia="Times New Roman" w:hAnsi="Tahoma" w:cs="Tahoma"/>
          <w:color w:val="000000"/>
          <w:sz w:val="17"/>
          <w:szCs w:val="17"/>
          <w:lang w:eastAsia="sl-SI"/>
        </w:rPr>
        <w:br/>
        <w:t xml:space="preserve">Pripadniki teh enot so sami ali v sodelovanju z okupatorji povzročili številne zločine, zlasti </w:t>
      </w:r>
      <w:proofErr w:type="spellStart"/>
      <w:r w:rsidRPr="00F04748">
        <w:rPr>
          <w:rFonts w:ascii="Tahoma" w:eastAsia="Times New Roman" w:hAnsi="Tahoma" w:cs="Tahoma"/>
          <w:color w:val="000000"/>
          <w:sz w:val="17"/>
          <w:szCs w:val="17"/>
          <w:lang w:eastAsia="sl-SI"/>
        </w:rPr>
        <w:t>širom</w:t>
      </w:r>
      <w:proofErr w:type="spellEnd"/>
      <w:r w:rsidRPr="00F04748">
        <w:rPr>
          <w:rFonts w:ascii="Tahoma" w:eastAsia="Times New Roman" w:hAnsi="Tahoma" w:cs="Tahoma"/>
          <w:color w:val="000000"/>
          <w:sz w:val="17"/>
          <w:szCs w:val="17"/>
          <w:lang w:eastAsia="sl-SI"/>
        </w:rPr>
        <w:t xml:space="preserve"> po Ljubljanski pokrajini. Po tedaj veljavnem kazenskem zakoniku Kraljevine Jugoslavije je bilo za tako sodelovanje z okupatorjem predpisana celo smrtna kazen ali dosmrtna ječa.</w:t>
      </w:r>
      <w:r w:rsidRPr="00F04748">
        <w:rPr>
          <w:rFonts w:ascii="Tahoma" w:eastAsia="Times New Roman" w:hAnsi="Tahoma" w:cs="Tahoma"/>
          <w:color w:val="000000"/>
          <w:sz w:val="17"/>
          <w:szCs w:val="17"/>
          <w:lang w:eastAsia="sl-SI"/>
        </w:rPr>
        <w:br/>
      </w:r>
      <w:r w:rsidRPr="00F04748">
        <w:rPr>
          <w:rFonts w:ascii="Tahoma" w:eastAsia="Times New Roman" w:hAnsi="Tahoma" w:cs="Tahoma"/>
          <w:color w:val="000000"/>
          <w:sz w:val="17"/>
          <w:szCs w:val="17"/>
          <w:lang w:eastAsia="sl-SI"/>
        </w:rPr>
        <w:br/>
        <w:t>Simboli takratnih sodelavcev okupatorjev (uniforme, znaki, zastave, itd.) torej nikakor ne sodijo v sedanji čas. To je posebej prepovedano tudi v 16. členu veljavnega zakona Republike Slovenije o vojnih grobiščih, kjer je določeno, da niso dovoljene označbe, besedila ali simboli, ki poveličujejo in slavijo pripadnost ali sodelovanje z okupatorji.</w:t>
      </w:r>
    </w:p>
    <w:p w:rsidR="00F04748" w:rsidRPr="00F04748" w:rsidRDefault="00F04748" w:rsidP="00F04748">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p>
    <w:p w:rsidR="00A52ED6" w:rsidRDefault="00F04748">
      <w:bookmarkStart w:id="0" w:name="_GoBack"/>
      <w:bookmarkEnd w:id="0"/>
    </w:p>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48"/>
    <w:rsid w:val="003544F6"/>
    <w:rsid w:val="00EE0EFE"/>
    <w:rsid w:val="00F047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4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748"/>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F0474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F04748"/>
    <w:rPr>
      <w:b/>
      <w:bCs/>
    </w:rPr>
  </w:style>
  <w:style w:type="character" w:customStyle="1" w:styleId="apple-converted-space">
    <w:name w:val="apple-converted-space"/>
    <w:basedOn w:val="DefaultParagraphFont"/>
    <w:rsid w:val="00F04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4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748"/>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F0474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F04748"/>
    <w:rPr>
      <w:b/>
      <w:bCs/>
    </w:rPr>
  </w:style>
  <w:style w:type="character" w:customStyle="1" w:styleId="apple-converted-space">
    <w:name w:val="apple-converted-space"/>
    <w:basedOn w:val="DefaultParagraphFont"/>
    <w:rsid w:val="00F0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2016-07-07T10:48:00Z</dcterms:created>
  <dcterms:modified xsi:type="dcterms:W3CDTF">2016-07-07T10:52:00Z</dcterms:modified>
</cp:coreProperties>
</file>