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88" w:rsidRPr="00C80688" w:rsidRDefault="00C80688" w:rsidP="00C80688">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C80688">
        <w:rPr>
          <w:rFonts w:ascii="Tahoma" w:eastAsia="Times New Roman" w:hAnsi="Tahoma" w:cs="Tahoma"/>
          <w:b/>
          <w:bCs/>
          <w:color w:val="D52729"/>
          <w:kern w:val="36"/>
          <w:sz w:val="25"/>
          <w:szCs w:val="25"/>
          <w:lang w:eastAsia="sl-SI"/>
        </w:rPr>
        <w:t>ITALIJANSKA SODIŠČA ZAVRNILA OBTOŽBE PROTI XI. KORPUSU in </w:t>
      </w:r>
      <w:r w:rsidRPr="00C80688">
        <w:rPr>
          <w:rFonts w:ascii="Tahoma" w:eastAsia="Times New Roman" w:hAnsi="Tahoma" w:cs="Tahoma"/>
          <w:b/>
          <w:bCs/>
          <w:color w:val="D52729"/>
          <w:kern w:val="36"/>
          <w:sz w:val="25"/>
          <w:szCs w:val="25"/>
          <w:lang w:eastAsia="sl-SI"/>
        </w:rPr>
        <w:br/>
        <w:t>PROTI FRANCU PREGLJU - BORU</w:t>
      </w:r>
    </w:p>
    <w:p w:rsidR="00C80688" w:rsidRPr="00C80688" w:rsidRDefault="00C80688" w:rsidP="00C80688">
      <w:pPr>
        <w:shd w:val="clear" w:color="auto" w:fill="FFFFFF"/>
        <w:spacing w:after="0" w:line="248" w:lineRule="atLeast"/>
        <w:rPr>
          <w:rFonts w:ascii="Tahoma" w:eastAsia="Times New Roman" w:hAnsi="Tahoma" w:cs="Tahoma"/>
          <w:color w:val="000000"/>
          <w:sz w:val="17"/>
          <w:szCs w:val="17"/>
          <w:lang w:eastAsia="sl-SI"/>
        </w:rPr>
      </w:pPr>
      <w:r w:rsidRPr="00C80688">
        <w:rPr>
          <w:rFonts w:ascii="Tahoma" w:eastAsia="Times New Roman" w:hAnsi="Tahoma" w:cs="Tahoma"/>
          <w:b/>
          <w:bCs/>
          <w:color w:val="000000"/>
          <w:sz w:val="17"/>
          <w:szCs w:val="17"/>
          <w:lang w:eastAsia="sl-SI"/>
        </w:rPr>
        <w:t>Ljubljana, 20. september 2012</w:t>
      </w:r>
      <w:r w:rsidRPr="00C80688">
        <w:rPr>
          <w:rFonts w:ascii="Tahoma" w:eastAsia="Times New Roman" w:hAnsi="Tahoma" w:cs="Tahoma"/>
          <w:color w:val="000000"/>
          <w:sz w:val="17"/>
          <w:szCs w:val="17"/>
          <w:lang w:eastAsia="sl-SI"/>
        </w:rPr>
        <w:br/>
      </w:r>
      <w:r w:rsidRPr="00C80688">
        <w:rPr>
          <w:rFonts w:ascii="Tahoma" w:eastAsia="Times New Roman" w:hAnsi="Tahoma" w:cs="Tahoma"/>
          <w:color w:val="000000"/>
          <w:sz w:val="17"/>
          <w:szCs w:val="17"/>
          <w:lang w:eastAsia="sl-SI"/>
        </w:rPr>
        <w:br/>
        <w:t xml:space="preserve">Obtožba in proti obtožba v sodni proceduri italijanske povojne politike proti Jugoslaviji in še posebej proti samostojni Sloveniji, ki se je odražala z objavo knjige z naslovom </w:t>
      </w:r>
      <w:proofErr w:type="spellStart"/>
      <w:r w:rsidRPr="00C80688">
        <w:rPr>
          <w:rFonts w:ascii="Tahoma" w:eastAsia="Times New Roman" w:hAnsi="Tahoma" w:cs="Tahoma"/>
          <w:color w:val="000000"/>
          <w:sz w:val="17"/>
          <w:szCs w:val="17"/>
          <w:lang w:eastAsia="sl-SI"/>
        </w:rPr>
        <w:t>Genocidio</w:t>
      </w:r>
      <w:proofErr w:type="spellEnd"/>
      <w:r w:rsidRPr="00C80688">
        <w:rPr>
          <w:rFonts w:ascii="Tahoma" w:eastAsia="Times New Roman" w:hAnsi="Tahoma" w:cs="Tahoma"/>
          <w:color w:val="000000"/>
          <w:sz w:val="17"/>
          <w:szCs w:val="17"/>
          <w:lang w:eastAsia="sl-SI"/>
        </w:rPr>
        <w:t xml:space="preserve"> (Genocid) Marka </w:t>
      </w:r>
      <w:proofErr w:type="spellStart"/>
      <w:r w:rsidRPr="00C80688">
        <w:rPr>
          <w:rFonts w:ascii="Tahoma" w:eastAsia="Times New Roman" w:hAnsi="Tahoma" w:cs="Tahoma"/>
          <w:color w:val="000000"/>
          <w:sz w:val="17"/>
          <w:szCs w:val="17"/>
          <w:lang w:eastAsia="sl-SI"/>
        </w:rPr>
        <w:t>Pirine</w:t>
      </w:r>
      <w:proofErr w:type="spellEnd"/>
      <w:r w:rsidRPr="00C80688">
        <w:rPr>
          <w:rFonts w:ascii="Tahoma" w:eastAsia="Times New Roman" w:hAnsi="Tahoma" w:cs="Tahoma"/>
          <w:color w:val="000000"/>
          <w:sz w:val="17"/>
          <w:szCs w:val="17"/>
          <w:lang w:eastAsia="sl-SI"/>
        </w:rPr>
        <w:t xml:space="preserve"> iz Pordenona, ki jo je s podpro državnih oblasti uspešno promoviral v vseh krajih Italije, od Trsta do Kalabrije.</w:t>
      </w:r>
      <w:r w:rsidRPr="00C80688">
        <w:rPr>
          <w:rFonts w:ascii="Tahoma" w:eastAsia="Times New Roman" w:hAnsi="Tahoma" w:cs="Tahoma"/>
          <w:color w:val="000000"/>
          <w:sz w:val="17"/>
          <w:szCs w:val="17"/>
          <w:lang w:eastAsia="sl-SI"/>
        </w:rPr>
        <w:br/>
      </w:r>
      <w:r w:rsidRPr="00C80688">
        <w:rPr>
          <w:rFonts w:ascii="Tahoma" w:eastAsia="Times New Roman" w:hAnsi="Tahoma" w:cs="Tahoma"/>
          <w:color w:val="000000"/>
          <w:sz w:val="17"/>
          <w:szCs w:val="17"/>
          <w:lang w:eastAsia="sl-SI"/>
        </w:rPr>
        <w:br/>
        <w:t xml:space="preserve">V knjigi navaja, da so vsi tisti, ki so sodelovali z IX. Korpusom, izvajali genocid nad italijanskim prebivalstvom. Še posebej izpostavlja spisek 89 imen, med njimi tudi Franca Preglja-Bora, Joška </w:t>
      </w:r>
      <w:proofErr w:type="spellStart"/>
      <w:r w:rsidRPr="00C80688">
        <w:rPr>
          <w:rFonts w:ascii="Tahoma" w:eastAsia="Times New Roman" w:hAnsi="Tahoma" w:cs="Tahoma"/>
          <w:color w:val="000000"/>
          <w:sz w:val="17"/>
          <w:szCs w:val="17"/>
          <w:lang w:eastAsia="sl-SI"/>
        </w:rPr>
        <w:t>Ošnjaka</w:t>
      </w:r>
      <w:proofErr w:type="spellEnd"/>
      <w:r w:rsidRPr="00C80688">
        <w:rPr>
          <w:rFonts w:ascii="Tahoma" w:eastAsia="Times New Roman" w:hAnsi="Tahoma" w:cs="Tahoma"/>
          <w:color w:val="000000"/>
          <w:sz w:val="17"/>
          <w:szCs w:val="17"/>
          <w:lang w:eastAsia="sl-SI"/>
        </w:rPr>
        <w:t xml:space="preserve"> in dr. Marjana </w:t>
      </w:r>
      <w:proofErr w:type="spellStart"/>
      <w:r w:rsidRPr="00C80688">
        <w:rPr>
          <w:rFonts w:ascii="Tahoma" w:eastAsia="Times New Roman" w:hAnsi="Tahoma" w:cs="Tahoma"/>
          <w:color w:val="000000"/>
          <w:sz w:val="17"/>
          <w:szCs w:val="17"/>
          <w:lang w:eastAsia="sl-SI"/>
        </w:rPr>
        <w:t>Zdravljiča</w:t>
      </w:r>
      <w:proofErr w:type="spellEnd"/>
      <w:r w:rsidRPr="00C80688">
        <w:rPr>
          <w:rFonts w:ascii="Tahoma" w:eastAsia="Times New Roman" w:hAnsi="Tahoma" w:cs="Tahoma"/>
          <w:color w:val="000000"/>
          <w:sz w:val="17"/>
          <w:szCs w:val="17"/>
          <w:lang w:eastAsia="sl-SI"/>
        </w:rPr>
        <w:t>. V spisku je dve tretjini imen aktivistov in aktivistk OF, ki so po kapitulaciji Italije v Gorici sodelovali z njimi.</w:t>
      </w:r>
      <w:r w:rsidRPr="00C80688">
        <w:rPr>
          <w:rFonts w:ascii="Tahoma" w:eastAsia="Times New Roman" w:hAnsi="Tahoma" w:cs="Tahoma"/>
          <w:color w:val="000000"/>
          <w:sz w:val="17"/>
          <w:szCs w:val="17"/>
          <w:lang w:eastAsia="sl-SI"/>
        </w:rPr>
        <w:br/>
      </w:r>
      <w:r w:rsidRPr="00C80688">
        <w:rPr>
          <w:rFonts w:ascii="Tahoma" w:eastAsia="Times New Roman" w:hAnsi="Tahoma" w:cs="Tahoma"/>
          <w:color w:val="000000"/>
          <w:sz w:val="17"/>
          <w:szCs w:val="17"/>
          <w:lang w:eastAsia="sl-SI"/>
        </w:rPr>
        <w:br/>
        <w:t xml:space="preserve">Po tehtnem premisleku se je Pregelj odločil in zato animiral pokojnega </w:t>
      </w:r>
      <w:proofErr w:type="spellStart"/>
      <w:r w:rsidRPr="00C80688">
        <w:rPr>
          <w:rFonts w:ascii="Tahoma" w:eastAsia="Times New Roman" w:hAnsi="Tahoma" w:cs="Tahoma"/>
          <w:color w:val="000000"/>
          <w:sz w:val="17"/>
          <w:szCs w:val="17"/>
          <w:lang w:eastAsia="sl-SI"/>
        </w:rPr>
        <w:t>Ošnjaka</w:t>
      </w:r>
      <w:proofErr w:type="spellEnd"/>
      <w:r w:rsidRPr="00C80688">
        <w:rPr>
          <w:rFonts w:ascii="Tahoma" w:eastAsia="Times New Roman" w:hAnsi="Tahoma" w:cs="Tahoma"/>
          <w:color w:val="000000"/>
          <w:sz w:val="17"/>
          <w:szCs w:val="17"/>
          <w:lang w:eastAsia="sl-SI"/>
        </w:rPr>
        <w:t xml:space="preserve"> in </w:t>
      </w:r>
      <w:proofErr w:type="spellStart"/>
      <w:r w:rsidRPr="00C80688">
        <w:rPr>
          <w:rFonts w:ascii="Tahoma" w:eastAsia="Times New Roman" w:hAnsi="Tahoma" w:cs="Tahoma"/>
          <w:color w:val="000000"/>
          <w:sz w:val="17"/>
          <w:szCs w:val="17"/>
          <w:lang w:eastAsia="sl-SI"/>
        </w:rPr>
        <w:t>Zdravljiča</w:t>
      </w:r>
      <w:proofErr w:type="spellEnd"/>
      <w:r w:rsidRPr="00C80688">
        <w:rPr>
          <w:rFonts w:ascii="Tahoma" w:eastAsia="Times New Roman" w:hAnsi="Tahoma" w:cs="Tahoma"/>
          <w:color w:val="000000"/>
          <w:sz w:val="17"/>
          <w:szCs w:val="17"/>
          <w:lang w:eastAsia="sl-SI"/>
        </w:rPr>
        <w:t xml:space="preserve">, da so vložili obtožbo proti Marku </w:t>
      </w:r>
      <w:proofErr w:type="spellStart"/>
      <w:r w:rsidRPr="00C80688">
        <w:rPr>
          <w:rFonts w:ascii="Tahoma" w:eastAsia="Times New Roman" w:hAnsi="Tahoma" w:cs="Tahoma"/>
          <w:color w:val="000000"/>
          <w:sz w:val="17"/>
          <w:szCs w:val="17"/>
          <w:lang w:eastAsia="sl-SI"/>
        </w:rPr>
        <w:t>Pirinu</w:t>
      </w:r>
      <w:proofErr w:type="spellEnd"/>
      <w:r w:rsidRPr="00C80688">
        <w:rPr>
          <w:rFonts w:ascii="Tahoma" w:eastAsia="Times New Roman" w:hAnsi="Tahoma" w:cs="Tahoma"/>
          <w:color w:val="000000"/>
          <w:sz w:val="17"/>
          <w:szCs w:val="17"/>
          <w:lang w:eastAsia="sl-SI"/>
        </w:rPr>
        <w:t xml:space="preserve">, da s tem branijo svojo čast, dostojanstvo in ponos IX. Korpusa, primorskega ljudstva in NOB Slovenije. V postopku na pristojnem temeljnem sodišču v Pordenonu so z dokazi in pričami ovrgli vse </w:t>
      </w:r>
      <w:proofErr w:type="spellStart"/>
      <w:r w:rsidRPr="00C80688">
        <w:rPr>
          <w:rFonts w:ascii="Tahoma" w:eastAsia="Times New Roman" w:hAnsi="Tahoma" w:cs="Tahoma"/>
          <w:color w:val="000000"/>
          <w:sz w:val="17"/>
          <w:szCs w:val="17"/>
          <w:lang w:eastAsia="sl-SI"/>
        </w:rPr>
        <w:t>Pirinove</w:t>
      </w:r>
      <w:proofErr w:type="spellEnd"/>
      <w:r w:rsidRPr="00C80688">
        <w:rPr>
          <w:rFonts w:ascii="Tahoma" w:eastAsia="Times New Roman" w:hAnsi="Tahoma" w:cs="Tahoma"/>
          <w:color w:val="000000"/>
          <w:sz w:val="17"/>
          <w:szCs w:val="17"/>
          <w:lang w:eastAsia="sl-SI"/>
        </w:rPr>
        <w:t xml:space="preserve"> obtožbe in 20. 03. 2004 ga je sodišče obsodilo, da mora plačati vse stroške postopka in njim ustrezno odškodnino.</w:t>
      </w:r>
      <w:r w:rsidRPr="00C80688">
        <w:rPr>
          <w:rFonts w:ascii="Tahoma" w:eastAsia="Times New Roman" w:hAnsi="Tahoma" w:cs="Tahoma"/>
          <w:color w:val="000000"/>
          <w:sz w:val="17"/>
          <w:szCs w:val="17"/>
          <w:lang w:eastAsia="sl-SI"/>
        </w:rPr>
        <w:br/>
      </w:r>
      <w:r w:rsidRPr="00C80688">
        <w:rPr>
          <w:rFonts w:ascii="Tahoma" w:eastAsia="Times New Roman" w:hAnsi="Tahoma" w:cs="Tahoma"/>
          <w:color w:val="000000"/>
          <w:sz w:val="17"/>
          <w:szCs w:val="17"/>
          <w:lang w:eastAsia="sl-SI"/>
        </w:rPr>
        <w:br/>
        <w:t xml:space="preserve">Na to razsodbo v Pordenonu se je </w:t>
      </w:r>
      <w:proofErr w:type="spellStart"/>
      <w:r w:rsidRPr="00C80688">
        <w:rPr>
          <w:rFonts w:ascii="Tahoma" w:eastAsia="Times New Roman" w:hAnsi="Tahoma" w:cs="Tahoma"/>
          <w:color w:val="000000"/>
          <w:sz w:val="17"/>
          <w:szCs w:val="17"/>
          <w:lang w:eastAsia="sl-SI"/>
        </w:rPr>
        <w:t>Pirina</w:t>
      </w:r>
      <w:proofErr w:type="spellEnd"/>
      <w:r w:rsidRPr="00C80688">
        <w:rPr>
          <w:rFonts w:ascii="Tahoma" w:eastAsia="Times New Roman" w:hAnsi="Tahoma" w:cs="Tahoma"/>
          <w:color w:val="000000"/>
          <w:sz w:val="17"/>
          <w:szCs w:val="17"/>
          <w:lang w:eastAsia="sl-SI"/>
        </w:rPr>
        <w:t xml:space="preserve"> pritožil na drugostopenjsko Apelacijsko sodišče v Trstu, ki je potrdilo prvostopenjsko razsodbo v Pordenonu z majhno modifikacijo v našo škodo. Obtoženi </w:t>
      </w:r>
      <w:proofErr w:type="spellStart"/>
      <w:r w:rsidRPr="00C80688">
        <w:rPr>
          <w:rFonts w:ascii="Tahoma" w:eastAsia="Times New Roman" w:hAnsi="Tahoma" w:cs="Tahoma"/>
          <w:color w:val="000000"/>
          <w:sz w:val="17"/>
          <w:szCs w:val="17"/>
          <w:lang w:eastAsia="sl-SI"/>
        </w:rPr>
        <w:t>Pirina</w:t>
      </w:r>
      <w:proofErr w:type="spellEnd"/>
      <w:r w:rsidRPr="00C80688">
        <w:rPr>
          <w:rFonts w:ascii="Tahoma" w:eastAsia="Times New Roman" w:hAnsi="Tahoma" w:cs="Tahoma"/>
          <w:color w:val="000000"/>
          <w:sz w:val="17"/>
          <w:szCs w:val="17"/>
          <w:lang w:eastAsia="sl-SI"/>
        </w:rPr>
        <w:t xml:space="preserve"> se je nato pritožil na </w:t>
      </w:r>
      <w:proofErr w:type="spellStart"/>
      <w:r w:rsidRPr="00C80688">
        <w:rPr>
          <w:rFonts w:ascii="Tahoma" w:eastAsia="Times New Roman" w:hAnsi="Tahoma" w:cs="Tahoma"/>
          <w:color w:val="000000"/>
          <w:sz w:val="17"/>
          <w:szCs w:val="17"/>
          <w:lang w:eastAsia="sl-SI"/>
        </w:rPr>
        <w:t>Kacasijsko</w:t>
      </w:r>
      <w:proofErr w:type="spellEnd"/>
      <w:r w:rsidRPr="00C80688">
        <w:rPr>
          <w:rFonts w:ascii="Tahoma" w:eastAsia="Times New Roman" w:hAnsi="Tahoma" w:cs="Tahoma"/>
          <w:color w:val="000000"/>
          <w:sz w:val="17"/>
          <w:szCs w:val="17"/>
          <w:lang w:eastAsia="sl-SI"/>
        </w:rPr>
        <w:t xml:space="preserve"> sodišče (Vrhovno sodišče) v Rimu, ki je 25. 11. 2009 zavrnilo vse pritožbe in potrdilo obsodbe Apelacijskega sodišča v Trstu. Kmalu po pravnomočni obsodbi v Pordenonu so na osnovi izmišljenih obtožb Marka </w:t>
      </w:r>
      <w:proofErr w:type="spellStart"/>
      <w:r w:rsidRPr="00C80688">
        <w:rPr>
          <w:rFonts w:ascii="Tahoma" w:eastAsia="Times New Roman" w:hAnsi="Tahoma" w:cs="Tahoma"/>
          <w:color w:val="000000"/>
          <w:sz w:val="17"/>
          <w:szCs w:val="17"/>
          <w:lang w:eastAsia="sl-SI"/>
        </w:rPr>
        <w:t>Pirine</w:t>
      </w:r>
      <w:proofErr w:type="spellEnd"/>
      <w:r w:rsidRPr="00C80688">
        <w:rPr>
          <w:rFonts w:ascii="Tahoma" w:eastAsia="Times New Roman" w:hAnsi="Tahoma" w:cs="Tahoma"/>
          <w:color w:val="000000"/>
          <w:sz w:val="17"/>
          <w:szCs w:val="17"/>
          <w:lang w:eastAsia="sl-SI"/>
        </w:rPr>
        <w:t xml:space="preserve"> tožilci in organi pregona vložili proti Francu Preglju-Boru kazensko ovadbo, da je kot komisar IX. Korpusa kriv za poboj na tisoče ljudi in genocid nad italijanskim prebivalstvom.</w:t>
      </w:r>
      <w:r w:rsidRPr="00C80688">
        <w:rPr>
          <w:rFonts w:ascii="Tahoma" w:eastAsia="Times New Roman" w:hAnsi="Tahoma" w:cs="Tahoma"/>
          <w:color w:val="000000"/>
          <w:sz w:val="17"/>
          <w:szCs w:val="17"/>
          <w:lang w:eastAsia="sl-SI"/>
        </w:rPr>
        <w:br/>
      </w:r>
      <w:r w:rsidRPr="00C80688">
        <w:rPr>
          <w:rFonts w:ascii="Tahoma" w:eastAsia="Times New Roman" w:hAnsi="Tahoma" w:cs="Tahoma"/>
          <w:color w:val="000000"/>
          <w:sz w:val="17"/>
          <w:szCs w:val="17"/>
          <w:lang w:eastAsia="sl-SI"/>
        </w:rPr>
        <w:br/>
        <w:t>Bolonjsko sodišče je po temeljiti preiskavi 5. 03. 2005 ugotovilo in sprejelo sklep, da ni kriv in to obrazložilo na devetinštiridesetih straneh. Kot dokaz neosnovanih izmišljenih obtožb sodišče taksativno navaja tudi imena posameznikov, ki so bili še živi v času, ko je tekla obtožba, kakor tudi imena več kot polovico oseb, ki so umrle ali padle v boju že pred koncem vojne, kot so ugotovili zgodovinarji v Trstu Klavdija Černigoj, Samo Pahor in drugi. V tem kazenskem postopku so na zahtevo italijanskih sodnih organov sodelovali tudi slovenski sodni organi.</w:t>
      </w:r>
    </w:p>
    <w:p w:rsidR="00A52ED6" w:rsidRDefault="00C80688">
      <w:bookmarkStart w:id="0" w:name="_GoBack"/>
      <w:bookmarkEnd w:id="0"/>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88"/>
    <w:rsid w:val="003544F6"/>
    <w:rsid w:val="00C80688"/>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88"/>
    <w:rPr>
      <w:rFonts w:ascii="Times New Roman" w:eastAsia="Times New Roman" w:hAnsi="Times New Roman" w:cs="Times New Roman"/>
      <w:b/>
      <w:bCs/>
      <w:kern w:val="36"/>
      <w:sz w:val="48"/>
      <w:szCs w:val="48"/>
      <w:lang w:eastAsia="sl-SI"/>
    </w:rPr>
  </w:style>
  <w:style w:type="character" w:customStyle="1" w:styleId="apple-converted-space">
    <w:name w:val="apple-converted-space"/>
    <w:basedOn w:val="DefaultParagraphFont"/>
    <w:rsid w:val="00C80688"/>
  </w:style>
  <w:style w:type="paragraph" w:styleId="NormalWeb">
    <w:name w:val="Normal (Web)"/>
    <w:basedOn w:val="Normal"/>
    <w:uiPriority w:val="99"/>
    <w:semiHidden/>
    <w:unhideWhenUsed/>
    <w:rsid w:val="00C8068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C80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0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688"/>
    <w:rPr>
      <w:rFonts w:ascii="Times New Roman" w:eastAsia="Times New Roman" w:hAnsi="Times New Roman" w:cs="Times New Roman"/>
      <w:b/>
      <w:bCs/>
      <w:kern w:val="36"/>
      <w:sz w:val="48"/>
      <w:szCs w:val="48"/>
      <w:lang w:eastAsia="sl-SI"/>
    </w:rPr>
  </w:style>
  <w:style w:type="character" w:customStyle="1" w:styleId="apple-converted-space">
    <w:name w:val="apple-converted-space"/>
    <w:basedOn w:val="DefaultParagraphFont"/>
    <w:rsid w:val="00C80688"/>
  </w:style>
  <w:style w:type="paragraph" w:styleId="NormalWeb">
    <w:name w:val="Normal (Web)"/>
    <w:basedOn w:val="Normal"/>
    <w:uiPriority w:val="99"/>
    <w:semiHidden/>
    <w:unhideWhenUsed/>
    <w:rsid w:val="00C8068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C80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2016-07-07T11:06:00Z</dcterms:created>
  <dcterms:modified xsi:type="dcterms:W3CDTF">2016-07-07T11:07:00Z</dcterms:modified>
</cp:coreProperties>
</file>