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C0" w:rsidRDefault="00A26702" w:rsidP="00AD12C0">
      <w:pPr>
        <w:spacing w:after="0"/>
        <w:jc w:val="center"/>
        <w:rPr>
          <w:rFonts w:ascii="Tahoma" w:hAnsi="Tahoma" w:cs="Tahoma"/>
          <w:b/>
          <w:sz w:val="24"/>
          <w:szCs w:val="24"/>
        </w:rPr>
      </w:pPr>
      <w:r w:rsidRPr="00A26702">
        <w:rPr>
          <w:rFonts w:ascii="Tahoma" w:hAnsi="Tahoma" w:cs="Tahoma"/>
          <w:b/>
          <w:sz w:val="24"/>
          <w:szCs w:val="24"/>
        </w:rPr>
        <w:t>Govor dr. Marjana Žnidariča</w:t>
      </w:r>
      <w:r w:rsidR="008870A3">
        <w:rPr>
          <w:rFonts w:ascii="Tahoma" w:hAnsi="Tahoma" w:cs="Tahoma"/>
          <w:b/>
          <w:sz w:val="24"/>
          <w:szCs w:val="24"/>
        </w:rPr>
        <w:t>, člana Sveta ZB</w:t>
      </w:r>
      <w:r w:rsidR="00AD12C0">
        <w:rPr>
          <w:rFonts w:ascii="Tahoma" w:hAnsi="Tahoma" w:cs="Tahoma"/>
          <w:b/>
          <w:sz w:val="24"/>
          <w:szCs w:val="24"/>
        </w:rPr>
        <w:t>,</w:t>
      </w:r>
      <w:r w:rsidRPr="00A26702">
        <w:rPr>
          <w:rFonts w:ascii="Tahoma" w:hAnsi="Tahoma" w:cs="Tahoma"/>
          <w:b/>
          <w:sz w:val="24"/>
          <w:szCs w:val="24"/>
        </w:rPr>
        <w:t xml:space="preserve"> </w:t>
      </w:r>
      <w:r w:rsidR="006A2CFF">
        <w:rPr>
          <w:rFonts w:ascii="Tahoma" w:hAnsi="Tahoma" w:cs="Tahoma"/>
          <w:b/>
          <w:sz w:val="24"/>
          <w:szCs w:val="24"/>
        </w:rPr>
        <w:t xml:space="preserve">ob 70. obletnici vrnitve iz izgnanstva in begunstva ter zmage nad fašizmom in nacifašizmom </w:t>
      </w:r>
    </w:p>
    <w:p w:rsidR="00FA792F" w:rsidRPr="00A26702" w:rsidRDefault="006A2CFF" w:rsidP="00AD12C0">
      <w:pPr>
        <w:spacing w:after="0"/>
        <w:jc w:val="center"/>
        <w:rPr>
          <w:rFonts w:ascii="Tahoma" w:hAnsi="Tahoma" w:cs="Tahoma"/>
          <w:b/>
          <w:sz w:val="24"/>
          <w:szCs w:val="24"/>
        </w:rPr>
      </w:pPr>
      <w:r>
        <w:rPr>
          <w:rFonts w:ascii="Tahoma" w:hAnsi="Tahoma" w:cs="Tahoma"/>
          <w:b/>
          <w:sz w:val="24"/>
          <w:szCs w:val="24"/>
        </w:rPr>
        <w:t>v Mariboru, 5.6.2015</w:t>
      </w:r>
    </w:p>
    <w:p w:rsidR="00A26702" w:rsidRPr="00A26702" w:rsidRDefault="0013488E">
      <w:pPr>
        <w:rPr>
          <w:sz w:val="24"/>
          <w:szCs w:val="24"/>
        </w:rPr>
      </w:pPr>
      <w:r w:rsidRPr="00A26702">
        <w:rPr>
          <w:sz w:val="24"/>
          <w:szCs w:val="24"/>
        </w:rPr>
        <w:t xml:space="preserve"> </w:t>
      </w:r>
      <w:bookmarkStart w:id="0" w:name="_GoBack"/>
      <w:bookmarkEnd w:id="0"/>
    </w:p>
    <w:p w:rsidR="00A26702" w:rsidRPr="006A2CFF" w:rsidRDefault="0013488E" w:rsidP="00A26702">
      <w:pPr>
        <w:rPr>
          <w:rFonts w:ascii="Tahoma" w:hAnsi="Tahoma" w:cs="Tahoma"/>
          <w:i/>
          <w:sz w:val="24"/>
          <w:szCs w:val="24"/>
        </w:rPr>
      </w:pPr>
      <w:r w:rsidRPr="006A2CFF">
        <w:rPr>
          <w:rFonts w:ascii="Tahoma" w:hAnsi="Tahoma" w:cs="Tahoma"/>
          <w:i/>
          <w:sz w:val="24"/>
          <w:szCs w:val="24"/>
        </w:rPr>
        <w:t>D</w:t>
      </w:r>
      <w:r w:rsidR="00DF355D" w:rsidRPr="006A2CFF">
        <w:rPr>
          <w:rFonts w:ascii="Tahoma" w:hAnsi="Tahoma" w:cs="Tahoma"/>
          <w:i/>
          <w:sz w:val="24"/>
          <w:szCs w:val="24"/>
        </w:rPr>
        <w:t xml:space="preserve">rage </w:t>
      </w:r>
      <w:r w:rsidRPr="006A2CFF">
        <w:rPr>
          <w:rFonts w:ascii="Tahoma" w:hAnsi="Tahoma" w:cs="Tahoma"/>
          <w:i/>
          <w:sz w:val="24"/>
          <w:szCs w:val="24"/>
        </w:rPr>
        <w:t>izgnanke in izgnanci, spoštovana</w:t>
      </w:r>
      <w:r w:rsidR="00DF355D" w:rsidRPr="006A2CFF">
        <w:rPr>
          <w:rFonts w:ascii="Tahoma" w:hAnsi="Tahoma" w:cs="Tahoma"/>
          <w:i/>
          <w:sz w:val="24"/>
          <w:szCs w:val="24"/>
        </w:rPr>
        <w:t xml:space="preserve"> </w:t>
      </w:r>
      <w:r w:rsidRPr="006A2CFF">
        <w:rPr>
          <w:rFonts w:ascii="Tahoma" w:hAnsi="Tahoma" w:cs="Tahoma"/>
          <w:i/>
          <w:sz w:val="24"/>
          <w:szCs w:val="24"/>
        </w:rPr>
        <w:t xml:space="preserve">gospa podžupanja, cenjeni </w:t>
      </w:r>
      <w:r w:rsidR="00DF355D" w:rsidRPr="006A2CFF">
        <w:rPr>
          <w:rFonts w:ascii="Tahoma" w:hAnsi="Tahoma" w:cs="Tahoma"/>
          <w:i/>
          <w:sz w:val="24"/>
          <w:szCs w:val="24"/>
        </w:rPr>
        <w:t>udeleženci današnje spominske slovesnosti!</w:t>
      </w:r>
    </w:p>
    <w:p w:rsidR="00DF355D" w:rsidRPr="00A26702" w:rsidRDefault="00DF355D" w:rsidP="006A2CFF">
      <w:pPr>
        <w:jc w:val="both"/>
        <w:rPr>
          <w:rFonts w:ascii="Tahoma" w:hAnsi="Tahoma" w:cs="Tahoma"/>
          <w:sz w:val="24"/>
          <w:szCs w:val="24"/>
        </w:rPr>
      </w:pPr>
      <w:r w:rsidRPr="00A26702">
        <w:rPr>
          <w:rFonts w:ascii="Tahoma" w:hAnsi="Tahoma" w:cs="Tahoma"/>
          <w:sz w:val="24"/>
          <w:szCs w:val="24"/>
        </w:rPr>
        <w:t>Ves demokratični svet letos proslavlja 70-letnico z</w:t>
      </w:r>
      <w:r w:rsidR="0013488E" w:rsidRPr="00A26702">
        <w:rPr>
          <w:rFonts w:ascii="Tahoma" w:hAnsi="Tahoma" w:cs="Tahoma"/>
          <w:sz w:val="24"/>
          <w:szCs w:val="24"/>
        </w:rPr>
        <w:t>mage nad nacizmom in fašizmom ter</w:t>
      </w:r>
      <w:r w:rsidRPr="00A26702">
        <w:rPr>
          <w:rFonts w:ascii="Tahoma" w:hAnsi="Tahoma" w:cs="Tahoma"/>
          <w:sz w:val="24"/>
          <w:szCs w:val="24"/>
        </w:rPr>
        <w:t xml:space="preserve"> konca druge svetovne vojne. Tudi današnja prireditev je posvečena tej obletnici, ki je pomenila eno največjih prelomnic v zgodovini človeštva. </w:t>
      </w:r>
      <w:r w:rsidR="004D3EAF" w:rsidRPr="00A26702">
        <w:rPr>
          <w:rFonts w:ascii="Tahoma" w:hAnsi="Tahoma" w:cs="Tahoma"/>
          <w:sz w:val="24"/>
          <w:szCs w:val="24"/>
        </w:rPr>
        <w:t xml:space="preserve">S porazom nacizma in fašizma ter njunih </w:t>
      </w:r>
      <w:proofErr w:type="spellStart"/>
      <w:r w:rsidR="004D3EAF" w:rsidRPr="00A26702">
        <w:rPr>
          <w:rFonts w:ascii="Tahoma" w:hAnsi="Tahoma" w:cs="Tahoma"/>
          <w:sz w:val="24"/>
          <w:szCs w:val="24"/>
        </w:rPr>
        <w:t>kvizlingov</w:t>
      </w:r>
      <w:proofErr w:type="spellEnd"/>
      <w:r w:rsidR="004D3EAF" w:rsidRPr="00A26702">
        <w:rPr>
          <w:rFonts w:ascii="Tahoma" w:hAnsi="Tahoma" w:cs="Tahoma"/>
          <w:sz w:val="24"/>
          <w:szCs w:val="24"/>
        </w:rPr>
        <w:t xml:space="preserve"> leta 1945 je bilo premagano največje zlo 20.</w:t>
      </w:r>
      <w:r w:rsidR="00313FF5" w:rsidRPr="00A26702">
        <w:rPr>
          <w:rFonts w:ascii="Tahoma" w:hAnsi="Tahoma" w:cs="Tahoma"/>
          <w:sz w:val="24"/>
          <w:szCs w:val="24"/>
        </w:rPr>
        <w:t xml:space="preserve"> </w:t>
      </w:r>
      <w:r w:rsidR="004D3EAF" w:rsidRPr="00A26702">
        <w:rPr>
          <w:rFonts w:ascii="Tahoma" w:hAnsi="Tahoma" w:cs="Tahoma"/>
          <w:sz w:val="24"/>
          <w:szCs w:val="24"/>
        </w:rPr>
        <w:t>stoletja, ki je zahtevalo nekaj deset milijonov žrtev. Med tistimi, ki so</w:t>
      </w:r>
      <w:r w:rsidR="008D2A47" w:rsidRPr="00A26702">
        <w:rPr>
          <w:rFonts w:ascii="Tahoma" w:hAnsi="Tahoma" w:cs="Tahoma"/>
          <w:sz w:val="24"/>
          <w:szCs w:val="24"/>
        </w:rPr>
        <w:t xml:space="preserve"> utrpeli največji krvni davek</w:t>
      </w:r>
      <w:r w:rsidR="004D3EAF" w:rsidRPr="00A26702">
        <w:rPr>
          <w:rFonts w:ascii="Tahoma" w:hAnsi="Tahoma" w:cs="Tahoma"/>
          <w:sz w:val="24"/>
          <w:szCs w:val="24"/>
        </w:rPr>
        <w:t xml:space="preserve"> je bil tudi majhen slovenski narod.</w:t>
      </w:r>
      <w:r w:rsidRPr="00A26702">
        <w:rPr>
          <w:rFonts w:ascii="Tahoma" w:hAnsi="Tahoma" w:cs="Tahoma"/>
          <w:sz w:val="24"/>
          <w:szCs w:val="24"/>
        </w:rPr>
        <w:t xml:space="preserve"> </w:t>
      </w:r>
      <w:r w:rsidR="005B7CC3" w:rsidRPr="00A26702">
        <w:rPr>
          <w:rFonts w:ascii="Tahoma" w:hAnsi="Tahoma" w:cs="Tahoma"/>
          <w:sz w:val="24"/>
          <w:szCs w:val="24"/>
        </w:rPr>
        <w:t>In ravno prireditve kakršna je današnja, s katerimi obujamo in ohranjamo spomin na pomembne, včasih celo usodne zgodovinske dogodke iz obdobja druge svetovne vojne, samo potrjujejo veličino zmage in pomen osvoboditve za slovenski narod leta 1945.</w:t>
      </w:r>
    </w:p>
    <w:p w:rsidR="008473A8" w:rsidRPr="00A26702" w:rsidRDefault="008473A8" w:rsidP="00EB0C0F">
      <w:pPr>
        <w:spacing w:after="0" w:line="240" w:lineRule="auto"/>
        <w:jc w:val="both"/>
        <w:rPr>
          <w:rFonts w:ascii="Tahoma" w:hAnsi="Tahoma" w:cs="Tahoma"/>
          <w:sz w:val="24"/>
          <w:szCs w:val="24"/>
        </w:rPr>
      </w:pPr>
      <w:r w:rsidRPr="00A26702">
        <w:rPr>
          <w:rFonts w:ascii="Tahoma" w:hAnsi="Tahoma" w:cs="Tahoma"/>
          <w:sz w:val="24"/>
          <w:szCs w:val="24"/>
        </w:rPr>
        <w:t>Znano je, da so okupatorji leta 1941 slov</w:t>
      </w:r>
      <w:r w:rsidR="00954F9E" w:rsidRPr="00A26702">
        <w:rPr>
          <w:rFonts w:ascii="Tahoma" w:hAnsi="Tahoma" w:cs="Tahoma"/>
          <w:sz w:val="24"/>
          <w:szCs w:val="24"/>
        </w:rPr>
        <w:t xml:space="preserve">enski narod obsodili na fizično uničenje. </w:t>
      </w:r>
      <w:r w:rsidRPr="00A26702">
        <w:rPr>
          <w:rFonts w:ascii="Tahoma" w:hAnsi="Tahoma" w:cs="Tahoma"/>
          <w:sz w:val="24"/>
          <w:szCs w:val="24"/>
        </w:rPr>
        <w:t>S tem so želeli na hitro dokončati zgodovinski proces raznarodovanja, ki so ga večji in močnejši zahodni</w:t>
      </w:r>
      <w:r w:rsidR="002756E4" w:rsidRPr="00A26702">
        <w:rPr>
          <w:rFonts w:ascii="Tahoma" w:hAnsi="Tahoma" w:cs="Tahoma"/>
          <w:sz w:val="24"/>
          <w:szCs w:val="24"/>
        </w:rPr>
        <w:t>,</w:t>
      </w:r>
      <w:r w:rsidRPr="00A26702">
        <w:rPr>
          <w:rFonts w:ascii="Tahoma" w:hAnsi="Tahoma" w:cs="Tahoma"/>
          <w:sz w:val="24"/>
          <w:szCs w:val="24"/>
        </w:rPr>
        <w:t xml:space="preserve"> predvsem pa severni sosedje izvajali že tako rekoč od naselitve Slovencev na vzhodno obrobje Alp. Potujčevanje je bila pravzaprav največja stalnica  v slovenski zgodovini od naselitve do danes. Pod večstoletnim pritiskom smo bili prisiljeni sprejemati jezik, šege in navade sosednjih,</w:t>
      </w:r>
      <w:r w:rsidR="002756E4" w:rsidRPr="00A26702">
        <w:rPr>
          <w:rFonts w:ascii="Tahoma" w:hAnsi="Tahoma" w:cs="Tahoma"/>
          <w:sz w:val="24"/>
          <w:szCs w:val="24"/>
        </w:rPr>
        <w:t xml:space="preserve"> </w:t>
      </w:r>
      <w:r w:rsidRPr="00A26702">
        <w:rPr>
          <w:rFonts w:ascii="Tahoma" w:hAnsi="Tahoma" w:cs="Tahoma"/>
          <w:sz w:val="24"/>
          <w:szCs w:val="24"/>
        </w:rPr>
        <w:t xml:space="preserve">večjih ljudstev oziroma narodov. </w:t>
      </w:r>
      <w:r w:rsidR="007F20DE" w:rsidRPr="00A26702">
        <w:rPr>
          <w:rFonts w:ascii="Tahoma" w:hAnsi="Tahoma" w:cs="Tahoma"/>
          <w:sz w:val="24"/>
          <w:szCs w:val="24"/>
        </w:rPr>
        <w:t>Germanizacijo, ki smo ji bili podvrženi Slovenci na Štajerskem, lahko delimo v tri večja obdobja: prvo do sredine 19.</w:t>
      </w:r>
      <w:r w:rsidR="002756E4" w:rsidRPr="00A26702">
        <w:rPr>
          <w:rFonts w:ascii="Tahoma" w:hAnsi="Tahoma" w:cs="Tahoma"/>
          <w:sz w:val="24"/>
          <w:szCs w:val="24"/>
        </w:rPr>
        <w:t xml:space="preserve"> </w:t>
      </w:r>
      <w:r w:rsidR="007F20DE" w:rsidRPr="00A26702">
        <w:rPr>
          <w:rFonts w:ascii="Tahoma" w:hAnsi="Tahoma" w:cs="Tahoma"/>
          <w:sz w:val="24"/>
          <w:szCs w:val="24"/>
        </w:rPr>
        <w:t>stoletja, drugo do konca prve svetovne vojne in tretje v času nacistične okupacije. Slovensko narodnostno ozemlje, ki je po naselitvi</w:t>
      </w:r>
      <w:r w:rsidR="006F58EC" w:rsidRPr="00A26702">
        <w:rPr>
          <w:rFonts w:ascii="Tahoma" w:hAnsi="Tahoma" w:cs="Tahoma"/>
          <w:sz w:val="24"/>
          <w:szCs w:val="24"/>
        </w:rPr>
        <w:t xml:space="preserve"> segalo od roba Furlanske nižine, prek</w:t>
      </w:r>
      <w:r w:rsidR="00954F9E" w:rsidRPr="00A26702">
        <w:rPr>
          <w:rFonts w:ascii="Tahoma" w:hAnsi="Tahoma" w:cs="Tahoma"/>
          <w:sz w:val="24"/>
          <w:szCs w:val="24"/>
        </w:rPr>
        <w:t xml:space="preserve"> Lienza na vzhodnem Tirolskem, </w:t>
      </w:r>
      <w:proofErr w:type="spellStart"/>
      <w:r w:rsidR="00954F9E" w:rsidRPr="00A26702">
        <w:rPr>
          <w:rFonts w:ascii="Tahoma" w:hAnsi="Tahoma" w:cs="Tahoma"/>
          <w:sz w:val="24"/>
          <w:szCs w:val="24"/>
        </w:rPr>
        <w:t>Grossglocknerja</w:t>
      </w:r>
      <w:proofErr w:type="spellEnd"/>
      <w:r w:rsidR="00954F9E" w:rsidRPr="00A26702">
        <w:rPr>
          <w:rFonts w:ascii="Tahoma" w:hAnsi="Tahoma" w:cs="Tahoma"/>
          <w:sz w:val="24"/>
          <w:szCs w:val="24"/>
        </w:rPr>
        <w:t>, Dunajskega novega lesa, d</w:t>
      </w:r>
      <w:r w:rsidR="002756E4" w:rsidRPr="00A26702">
        <w:rPr>
          <w:rFonts w:ascii="Tahoma" w:hAnsi="Tahoma" w:cs="Tahoma"/>
          <w:sz w:val="24"/>
          <w:szCs w:val="24"/>
        </w:rPr>
        <w:t>o Blatnega jezera in je zajemalo</w:t>
      </w:r>
      <w:r w:rsidR="00954F9E" w:rsidRPr="00A26702">
        <w:rPr>
          <w:rFonts w:ascii="Tahoma" w:hAnsi="Tahoma" w:cs="Tahoma"/>
          <w:sz w:val="24"/>
          <w:szCs w:val="24"/>
        </w:rPr>
        <w:t xml:space="preserve"> skoraj 72.000</w:t>
      </w:r>
      <w:r w:rsidR="00EB0C0F" w:rsidRPr="00A26702">
        <w:rPr>
          <w:rFonts w:ascii="Tahoma" w:hAnsi="Tahoma" w:cs="Tahoma"/>
          <w:sz w:val="24"/>
          <w:szCs w:val="24"/>
        </w:rPr>
        <w:t xml:space="preserve"> km</w:t>
      </w:r>
      <w:r w:rsidR="00EB0C0F" w:rsidRPr="00A26702">
        <w:rPr>
          <w:rFonts w:ascii="Tahoma" w:hAnsi="Tahoma" w:cs="Tahoma"/>
          <w:sz w:val="24"/>
          <w:szCs w:val="24"/>
          <w:vertAlign w:val="superscript"/>
        </w:rPr>
        <w:t>2</w:t>
      </w:r>
      <w:r w:rsidR="00954F9E" w:rsidRPr="00A26702">
        <w:rPr>
          <w:rFonts w:ascii="Tahoma" w:hAnsi="Tahoma" w:cs="Tahoma"/>
          <w:sz w:val="24"/>
          <w:szCs w:val="24"/>
        </w:rPr>
        <w:t>, se je do danes zmanjšalo na približno tretjino prvotno n</w:t>
      </w:r>
      <w:r w:rsidR="00EB0C0F" w:rsidRPr="00A26702">
        <w:rPr>
          <w:rFonts w:ascii="Tahoma" w:hAnsi="Tahoma" w:cs="Tahoma"/>
          <w:sz w:val="24"/>
          <w:szCs w:val="24"/>
        </w:rPr>
        <w:t>aseljenega ozemlja.</w:t>
      </w:r>
    </w:p>
    <w:p w:rsidR="008B117F" w:rsidRPr="00A26702" w:rsidRDefault="00EB0C0F" w:rsidP="00E64593">
      <w:pPr>
        <w:spacing w:after="0" w:line="240" w:lineRule="auto"/>
        <w:jc w:val="both"/>
        <w:rPr>
          <w:rFonts w:ascii="Tahoma" w:hAnsi="Tahoma" w:cs="Tahoma"/>
          <w:sz w:val="24"/>
          <w:szCs w:val="24"/>
        </w:rPr>
      </w:pPr>
      <w:r w:rsidRPr="00A26702">
        <w:rPr>
          <w:rFonts w:ascii="Tahoma" w:hAnsi="Tahoma" w:cs="Tahoma"/>
          <w:sz w:val="24"/>
          <w:szCs w:val="24"/>
        </w:rPr>
        <w:t>Po prvi svetovni vojni je nova država Jugoslavija nemškemu imperializmu zaprla nadaljnje potiskanje etnične meje proti Trstu in Jadranskemu morju, kar je</w:t>
      </w:r>
      <w:r w:rsidR="008D2A47" w:rsidRPr="00A26702">
        <w:rPr>
          <w:rFonts w:ascii="Tahoma" w:hAnsi="Tahoma" w:cs="Tahoma"/>
          <w:sz w:val="24"/>
          <w:szCs w:val="24"/>
        </w:rPr>
        <w:t xml:space="preserve"> po</w:t>
      </w:r>
      <w:r w:rsidRPr="00A26702">
        <w:rPr>
          <w:rFonts w:ascii="Tahoma" w:hAnsi="Tahoma" w:cs="Tahoma"/>
          <w:sz w:val="24"/>
          <w:szCs w:val="24"/>
        </w:rPr>
        <w:t xml:space="preserve"> prihodu nacizma na oblast v Nemčiji postal tudi eden najpomembnejših ciljev Hitlerjeve politike.</w:t>
      </w:r>
      <w:r w:rsidR="00DD0C42" w:rsidRPr="00A26702">
        <w:rPr>
          <w:rFonts w:ascii="Tahoma" w:hAnsi="Tahoma" w:cs="Tahoma"/>
          <w:sz w:val="24"/>
          <w:szCs w:val="24"/>
        </w:rPr>
        <w:t xml:space="preserve"> Hitler je to utemeljeval z zahtevo po spremembi »krivičnih« meja</w:t>
      </w:r>
      <w:r w:rsidR="00EC5791" w:rsidRPr="00A26702">
        <w:rPr>
          <w:rFonts w:ascii="Tahoma" w:hAnsi="Tahoma" w:cs="Tahoma"/>
          <w:sz w:val="24"/>
          <w:szCs w:val="24"/>
        </w:rPr>
        <w:t>, ki so bile rezultat prve svetovne vojne</w:t>
      </w:r>
      <w:r w:rsidR="00DD0C42" w:rsidRPr="00A26702">
        <w:rPr>
          <w:rFonts w:ascii="Tahoma" w:hAnsi="Tahoma" w:cs="Tahoma"/>
          <w:sz w:val="24"/>
          <w:szCs w:val="24"/>
        </w:rPr>
        <w:t>. Svoje zahteve je podkrepil z najrazličnejšimi lažnimi znanstvenimi »d</w:t>
      </w:r>
      <w:r w:rsidR="008D2A47" w:rsidRPr="00A26702">
        <w:rPr>
          <w:rFonts w:ascii="Tahoma" w:hAnsi="Tahoma" w:cs="Tahoma"/>
          <w:sz w:val="24"/>
          <w:szCs w:val="24"/>
        </w:rPr>
        <w:t xml:space="preserve">okazi«, </w:t>
      </w:r>
      <w:proofErr w:type="spellStart"/>
      <w:r w:rsidR="008D2A47" w:rsidRPr="00A26702">
        <w:rPr>
          <w:rFonts w:ascii="Tahoma" w:hAnsi="Tahoma" w:cs="Tahoma"/>
          <w:sz w:val="24"/>
          <w:szCs w:val="24"/>
        </w:rPr>
        <w:t>vindišarskimi</w:t>
      </w:r>
      <w:proofErr w:type="spellEnd"/>
      <w:r w:rsidR="008D2A47" w:rsidRPr="00A26702">
        <w:rPr>
          <w:rFonts w:ascii="Tahoma" w:hAnsi="Tahoma" w:cs="Tahoma"/>
          <w:sz w:val="24"/>
          <w:szCs w:val="24"/>
        </w:rPr>
        <w:t xml:space="preserve"> teorijami</w:t>
      </w:r>
      <w:r w:rsidR="002756E4" w:rsidRPr="00A26702">
        <w:rPr>
          <w:rFonts w:ascii="Tahoma" w:hAnsi="Tahoma" w:cs="Tahoma"/>
          <w:sz w:val="24"/>
          <w:szCs w:val="24"/>
        </w:rPr>
        <w:t>,</w:t>
      </w:r>
      <w:r w:rsidR="008D2A47" w:rsidRPr="00A26702">
        <w:rPr>
          <w:rFonts w:ascii="Tahoma" w:hAnsi="Tahoma" w:cs="Tahoma"/>
          <w:sz w:val="24"/>
          <w:szCs w:val="24"/>
        </w:rPr>
        <w:t xml:space="preserve"> o</w:t>
      </w:r>
      <w:r w:rsidR="00DD0C42" w:rsidRPr="00A26702">
        <w:rPr>
          <w:rFonts w:ascii="Tahoma" w:hAnsi="Tahoma" w:cs="Tahoma"/>
          <w:sz w:val="24"/>
          <w:szCs w:val="24"/>
        </w:rPr>
        <w:t xml:space="preserve"> »nemškem </w:t>
      </w:r>
      <w:r w:rsidR="008D2A47" w:rsidRPr="00A26702">
        <w:rPr>
          <w:rFonts w:ascii="Tahoma" w:hAnsi="Tahoma" w:cs="Tahoma"/>
          <w:sz w:val="24"/>
          <w:szCs w:val="24"/>
        </w:rPr>
        <w:t xml:space="preserve">življenjskem in </w:t>
      </w:r>
      <w:r w:rsidR="00DD0C42" w:rsidRPr="00A26702">
        <w:rPr>
          <w:rFonts w:ascii="Tahoma" w:hAnsi="Tahoma" w:cs="Tahoma"/>
          <w:sz w:val="24"/>
          <w:szCs w:val="24"/>
        </w:rPr>
        <w:t>kulturnem prostoru«, s čimer je označeval vse slovensko oz</w:t>
      </w:r>
      <w:r w:rsidR="008F00F6" w:rsidRPr="00A26702">
        <w:rPr>
          <w:rFonts w:ascii="Tahoma" w:hAnsi="Tahoma" w:cs="Tahoma"/>
          <w:sz w:val="24"/>
          <w:szCs w:val="24"/>
        </w:rPr>
        <w:t>emlje in ga zato tudi želel čim prej očistiti »slovanske navlake«. Za uresničitev te naloge so si nacisti postavili zelo kratek rok. Med vsemi zasedenimi p</w:t>
      </w:r>
      <w:r w:rsidR="00E64593" w:rsidRPr="00A26702">
        <w:rPr>
          <w:rFonts w:ascii="Tahoma" w:hAnsi="Tahoma" w:cs="Tahoma"/>
          <w:sz w:val="24"/>
          <w:szCs w:val="24"/>
        </w:rPr>
        <w:t>okrajinami, v katerih so</w:t>
      </w:r>
      <w:r w:rsidR="008F00F6" w:rsidRPr="00A26702">
        <w:rPr>
          <w:rFonts w:ascii="Tahoma" w:hAnsi="Tahoma" w:cs="Tahoma"/>
          <w:sz w:val="24"/>
          <w:szCs w:val="24"/>
        </w:rPr>
        <w:t xml:space="preserve"> nameravali</w:t>
      </w:r>
      <w:r w:rsidR="001D25BF" w:rsidRPr="00A26702">
        <w:rPr>
          <w:rFonts w:ascii="Tahoma" w:hAnsi="Tahoma" w:cs="Tahoma"/>
          <w:sz w:val="24"/>
          <w:szCs w:val="24"/>
        </w:rPr>
        <w:t xml:space="preserve"> </w:t>
      </w:r>
      <w:r w:rsidR="008F00F6" w:rsidRPr="00A26702">
        <w:rPr>
          <w:rFonts w:ascii="Tahoma" w:hAnsi="Tahoma" w:cs="Tahoma"/>
          <w:sz w:val="24"/>
          <w:szCs w:val="24"/>
        </w:rPr>
        <w:t>obračunati z nenemškim prebivalstvom, sta bili slovenska Štajer</w:t>
      </w:r>
      <w:r w:rsidR="00E64593" w:rsidRPr="00A26702">
        <w:rPr>
          <w:rFonts w:ascii="Tahoma" w:hAnsi="Tahoma" w:cs="Tahoma"/>
          <w:sz w:val="24"/>
          <w:szCs w:val="24"/>
        </w:rPr>
        <w:t>s</w:t>
      </w:r>
      <w:r w:rsidR="008F00F6" w:rsidRPr="00A26702">
        <w:rPr>
          <w:rFonts w:ascii="Tahoma" w:hAnsi="Tahoma" w:cs="Tahoma"/>
          <w:sz w:val="24"/>
          <w:szCs w:val="24"/>
        </w:rPr>
        <w:t>ka in Gorenjska tisti, v katerih so za to določili najkrajši rok –</w:t>
      </w:r>
      <w:r w:rsidR="00E64593" w:rsidRPr="00A26702">
        <w:rPr>
          <w:rFonts w:ascii="Tahoma" w:hAnsi="Tahoma" w:cs="Tahoma"/>
          <w:sz w:val="24"/>
          <w:szCs w:val="24"/>
        </w:rPr>
        <w:t xml:space="preserve"> </w:t>
      </w:r>
      <w:r w:rsidR="008F00F6" w:rsidRPr="00A26702">
        <w:rPr>
          <w:rFonts w:ascii="Tahoma" w:hAnsi="Tahoma" w:cs="Tahoma"/>
          <w:sz w:val="24"/>
          <w:szCs w:val="24"/>
        </w:rPr>
        <w:t>samo štiri, največ pet let. To priča, kako</w:t>
      </w:r>
      <w:r w:rsidR="00E64593" w:rsidRPr="00A26702">
        <w:rPr>
          <w:rFonts w:ascii="Tahoma" w:hAnsi="Tahoma" w:cs="Tahoma"/>
          <w:sz w:val="24"/>
          <w:szCs w:val="24"/>
        </w:rPr>
        <w:t xml:space="preserve"> </w:t>
      </w:r>
      <w:r w:rsidR="008B117F" w:rsidRPr="00A26702">
        <w:rPr>
          <w:rFonts w:ascii="Tahoma" w:hAnsi="Tahoma" w:cs="Tahoma"/>
          <w:sz w:val="24"/>
          <w:szCs w:val="24"/>
        </w:rPr>
        <w:t>n</w:t>
      </w:r>
      <w:r w:rsidR="008F00F6" w:rsidRPr="00A26702">
        <w:rPr>
          <w:rFonts w:ascii="Tahoma" w:hAnsi="Tahoma" w:cs="Tahoma"/>
          <w:sz w:val="24"/>
          <w:szCs w:val="24"/>
        </w:rPr>
        <w:t>apoti je bil majhen, a trdoživi slovenski narod velikemu nemškemu rajhu.</w:t>
      </w:r>
    </w:p>
    <w:p w:rsidR="008B117F" w:rsidRPr="00A26702" w:rsidRDefault="008B117F" w:rsidP="008B117F">
      <w:pPr>
        <w:spacing w:after="0"/>
        <w:jc w:val="both"/>
        <w:rPr>
          <w:rFonts w:ascii="Tahoma" w:hAnsi="Tahoma" w:cs="Tahoma"/>
          <w:sz w:val="24"/>
          <w:szCs w:val="24"/>
        </w:rPr>
      </w:pPr>
      <w:r w:rsidRPr="00A26702">
        <w:rPr>
          <w:rFonts w:ascii="Tahoma" w:hAnsi="Tahoma" w:cs="Tahoma"/>
          <w:sz w:val="24"/>
          <w:szCs w:val="24"/>
        </w:rPr>
        <w:t xml:space="preserve">Načrt nemškega okupatorja o uničenju slovenskega naroda kot etnične skupnosti je imel tri bistvene elemente: množičen izgon, načrtno in množično naseljevanje Nemcev ter popolno in nasilno ponemčenje vseh tistih prebivalcev zasedenih </w:t>
      </w:r>
      <w:r w:rsidRPr="00A26702">
        <w:rPr>
          <w:rFonts w:ascii="Tahoma" w:hAnsi="Tahoma" w:cs="Tahoma"/>
          <w:sz w:val="24"/>
          <w:szCs w:val="24"/>
        </w:rPr>
        <w:lastRenderedPageBreak/>
        <w:t>slovenskih pokrajin, ki naj bi začasno še ostali doma. Tej temeljni nalogi so nacisti podredili vse druge raznarodovalne ukrepe</w:t>
      </w:r>
      <w:r w:rsidR="006D369F" w:rsidRPr="00A26702">
        <w:rPr>
          <w:rFonts w:ascii="Tahoma" w:hAnsi="Tahoma" w:cs="Tahoma"/>
          <w:sz w:val="24"/>
          <w:szCs w:val="24"/>
        </w:rPr>
        <w:t xml:space="preserve"> – zaplembo slovenskega premoženja, spremembo zunanjega videza dežele, razpustitev slovenskih društev in organizacij ter političnih strank, uvedbo nemškega šolstva, uničenje slovenske kulture, ukinitev sredstev javnega obveščanja itd.</w:t>
      </w:r>
      <w:r w:rsidR="008D2A47" w:rsidRPr="00A26702">
        <w:rPr>
          <w:rFonts w:ascii="Tahoma" w:hAnsi="Tahoma" w:cs="Tahoma"/>
          <w:sz w:val="24"/>
          <w:szCs w:val="24"/>
        </w:rPr>
        <w:t xml:space="preserve"> Množično izganjanje Slovencev so imeli nacisti celo za pogoj brez katerega raznarodovalnega dela sploh ne bi bilo mogoče opraviti. Zato so deportacije na Slovenskem bili pripravljeni</w:t>
      </w:r>
      <w:r w:rsidR="002756E4" w:rsidRPr="00A26702">
        <w:rPr>
          <w:rFonts w:ascii="Tahoma" w:hAnsi="Tahoma" w:cs="Tahoma"/>
          <w:sz w:val="24"/>
          <w:szCs w:val="24"/>
        </w:rPr>
        <w:t xml:space="preserve"> izpeljati tudi takrat, ko so jih</w:t>
      </w:r>
      <w:r w:rsidR="008D2A47" w:rsidRPr="00A26702">
        <w:rPr>
          <w:rFonts w:ascii="Tahoma" w:hAnsi="Tahoma" w:cs="Tahoma"/>
          <w:sz w:val="24"/>
          <w:szCs w:val="24"/>
        </w:rPr>
        <w:t xml:space="preserve"> v nekaterih drugih zasedenih deželah </w:t>
      </w:r>
      <w:r w:rsidR="002756E4" w:rsidRPr="00A26702">
        <w:rPr>
          <w:rFonts w:ascii="Tahoma" w:hAnsi="Tahoma" w:cs="Tahoma"/>
          <w:sz w:val="24"/>
          <w:szCs w:val="24"/>
        </w:rPr>
        <w:t xml:space="preserve">že </w:t>
      </w:r>
      <w:r w:rsidR="008D2A47" w:rsidRPr="00A26702">
        <w:rPr>
          <w:rFonts w:ascii="Tahoma" w:hAnsi="Tahoma" w:cs="Tahoma"/>
          <w:sz w:val="24"/>
          <w:szCs w:val="24"/>
        </w:rPr>
        <w:t>odložili za čas po vojni.</w:t>
      </w:r>
    </w:p>
    <w:p w:rsidR="00AC0704" w:rsidRPr="00A26702" w:rsidRDefault="00AC0704" w:rsidP="008B117F">
      <w:pPr>
        <w:spacing w:after="0"/>
        <w:jc w:val="both"/>
        <w:rPr>
          <w:rFonts w:ascii="Tahoma" w:hAnsi="Tahoma" w:cs="Tahoma"/>
          <w:sz w:val="24"/>
          <w:szCs w:val="24"/>
        </w:rPr>
      </w:pPr>
      <w:r w:rsidRPr="00A26702">
        <w:rPr>
          <w:rFonts w:ascii="Tahoma" w:hAnsi="Tahoma" w:cs="Tahoma"/>
          <w:sz w:val="24"/>
          <w:szCs w:val="24"/>
        </w:rPr>
        <w:t>Izganjanje je okupator izvajal na osnovi smernic, ki jih je šef nemške policije in vodja  SS Heinrich Himmler objavil ob svojem obisku v Mariboru 18.</w:t>
      </w:r>
      <w:r w:rsidR="00BA1D00" w:rsidRPr="00A26702">
        <w:rPr>
          <w:rFonts w:ascii="Tahoma" w:hAnsi="Tahoma" w:cs="Tahoma"/>
          <w:sz w:val="24"/>
          <w:szCs w:val="24"/>
        </w:rPr>
        <w:t xml:space="preserve"> </w:t>
      </w:r>
      <w:r w:rsidRPr="00A26702">
        <w:rPr>
          <w:rFonts w:ascii="Tahoma" w:hAnsi="Tahoma" w:cs="Tahoma"/>
          <w:sz w:val="24"/>
          <w:szCs w:val="24"/>
        </w:rPr>
        <w:t>aprila 1941. Določeno je bilo, da je treba takoj izseliti vse slovensko izobraženstvo, z družinami vred vse Slovence, ki so prišli na Šta</w:t>
      </w:r>
      <w:r w:rsidR="00FB63F0" w:rsidRPr="00A26702">
        <w:rPr>
          <w:rFonts w:ascii="Tahoma" w:hAnsi="Tahoma" w:cs="Tahoma"/>
          <w:sz w:val="24"/>
          <w:szCs w:val="24"/>
        </w:rPr>
        <w:t>jersko  po letu 1914, izseliti Slovence iz obsotel</w:t>
      </w:r>
      <w:r w:rsidR="00A26702" w:rsidRPr="00A26702">
        <w:rPr>
          <w:rFonts w:ascii="Tahoma" w:hAnsi="Tahoma" w:cs="Tahoma"/>
          <w:sz w:val="24"/>
          <w:szCs w:val="24"/>
        </w:rPr>
        <w:t>j</w:t>
      </w:r>
      <w:r w:rsidR="00FB63F0" w:rsidRPr="00A26702">
        <w:rPr>
          <w:rFonts w:ascii="Tahoma" w:hAnsi="Tahoma" w:cs="Tahoma"/>
          <w:sz w:val="24"/>
          <w:szCs w:val="24"/>
        </w:rPr>
        <w:t>skega in obsavskega pasu, ki je bil določen na posebni karti, in vse tisto prebivalstvo Spodnje Štajerske, ki očitno kaže primesi</w:t>
      </w:r>
      <w:r w:rsidR="00AE5062" w:rsidRPr="00A26702">
        <w:rPr>
          <w:rFonts w:ascii="Tahoma" w:hAnsi="Tahoma" w:cs="Tahoma"/>
          <w:sz w:val="24"/>
          <w:szCs w:val="24"/>
        </w:rPr>
        <w:t xml:space="preserve"> tuje krvi. Skupno bi naj iz slovenske Štajerske in Gorenjske bilo izgnanih 260.000 ljudi oziroma tretjina prebivalstva. Tako visok odstotek za izgon ni bil predviden v nobeni drugi zasedeni pokrajini. Prve aretacije Slovencev so člani </w:t>
      </w:r>
      <w:proofErr w:type="spellStart"/>
      <w:r w:rsidR="00AE5062" w:rsidRPr="00A26702">
        <w:rPr>
          <w:rFonts w:ascii="Tahoma" w:hAnsi="Tahoma" w:cs="Tahoma"/>
          <w:sz w:val="24"/>
          <w:szCs w:val="24"/>
        </w:rPr>
        <w:t>Kulturbunda</w:t>
      </w:r>
      <w:proofErr w:type="spellEnd"/>
      <w:r w:rsidR="00AE5062" w:rsidRPr="00A26702">
        <w:rPr>
          <w:rFonts w:ascii="Tahoma" w:hAnsi="Tahoma" w:cs="Tahoma"/>
          <w:sz w:val="24"/>
          <w:szCs w:val="24"/>
        </w:rPr>
        <w:t xml:space="preserve"> izvedli takoj po nemškem napadu na Jugoslavijo in še pred uvedbo nacistične civilne uprave.</w:t>
      </w:r>
      <w:r w:rsidR="0068405A" w:rsidRPr="00A26702">
        <w:rPr>
          <w:rFonts w:ascii="Tahoma" w:hAnsi="Tahoma" w:cs="Tahoma"/>
          <w:sz w:val="24"/>
          <w:szCs w:val="24"/>
        </w:rPr>
        <w:t xml:space="preserve"> Določeno je tudi bilo, da bodo izgnance poslali v Srbijo, na Hrvaško in v Bosno, Slovence iz obsotel</w:t>
      </w:r>
      <w:r w:rsidR="00A26702" w:rsidRPr="00A26702">
        <w:rPr>
          <w:rFonts w:ascii="Tahoma" w:hAnsi="Tahoma" w:cs="Tahoma"/>
          <w:sz w:val="24"/>
          <w:szCs w:val="24"/>
        </w:rPr>
        <w:t>j</w:t>
      </w:r>
      <w:r w:rsidR="0068405A" w:rsidRPr="00A26702">
        <w:rPr>
          <w:rFonts w:ascii="Tahoma" w:hAnsi="Tahoma" w:cs="Tahoma"/>
          <w:sz w:val="24"/>
          <w:szCs w:val="24"/>
        </w:rPr>
        <w:t xml:space="preserve">skega in obsavskega pasu pa v Nemčijo. Glavni sprejemni taborišči za slovenske izgnance na Štajerskem sta bili v meljski vojašnici v Mariboru in v dotedanjem trapistovskem samostanu na gradu </w:t>
      </w:r>
      <w:proofErr w:type="spellStart"/>
      <w:r w:rsidR="0068405A" w:rsidRPr="00A26702">
        <w:rPr>
          <w:rFonts w:ascii="Tahoma" w:hAnsi="Tahoma" w:cs="Tahoma"/>
          <w:sz w:val="24"/>
          <w:szCs w:val="24"/>
        </w:rPr>
        <w:t>Rajhenburg</w:t>
      </w:r>
      <w:proofErr w:type="spellEnd"/>
      <w:r w:rsidR="0068405A" w:rsidRPr="00A26702">
        <w:rPr>
          <w:rFonts w:ascii="Tahoma" w:hAnsi="Tahoma" w:cs="Tahoma"/>
          <w:sz w:val="24"/>
          <w:szCs w:val="24"/>
        </w:rPr>
        <w:t xml:space="preserve"> ob Savi(Brestanica), za Gorenjsko pa v škofovih zavodih v Šentvidu nad Ljubljano</w:t>
      </w:r>
      <w:r w:rsidR="00766AE7" w:rsidRPr="00A26702">
        <w:rPr>
          <w:rFonts w:ascii="Tahoma" w:hAnsi="Tahoma" w:cs="Tahoma"/>
          <w:sz w:val="24"/>
          <w:szCs w:val="24"/>
        </w:rPr>
        <w:t>.</w:t>
      </w:r>
    </w:p>
    <w:p w:rsidR="00A60D00" w:rsidRPr="00A26702" w:rsidRDefault="00766AE7" w:rsidP="008B117F">
      <w:pPr>
        <w:spacing w:after="0"/>
        <w:jc w:val="both"/>
        <w:rPr>
          <w:rFonts w:ascii="Tahoma" w:hAnsi="Tahoma" w:cs="Tahoma"/>
          <w:sz w:val="24"/>
          <w:szCs w:val="24"/>
        </w:rPr>
      </w:pPr>
      <w:r w:rsidRPr="00A26702">
        <w:rPr>
          <w:rFonts w:ascii="Tahoma" w:hAnsi="Tahoma" w:cs="Tahoma"/>
          <w:sz w:val="24"/>
          <w:szCs w:val="24"/>
        </w:rPr>
        <w:t>V prvem in drugem valu deportacij v času od 7.</w:t>
      </w:r>
      <w:r w:rsidR="000E4465" w:rsidRPr="00A26702">
        <w:rPr>
          <w:rFonts w:ascii="Tahoma" w:hAnsi="Tahoma" w:cs="Tahoma"/>
          <w:sz w:val="24"/>
          <w:szCs w:val="24"/>
        </w:rPr>
        <w:t xml:space="preserve"> </w:t>
      </w:r>
      <w:r w:rsidRPr="00A26702">
        <w:rPr>
          <w:rFonts w:ascii="Tahoma" w:hAnsi="Tahoma" w:cs="Tahoma"/>
          <w:sz w:val="24"/>
          <w:szCs w:val="24"/>
        </w:rPr>
        <w:t>junija 1941, ko je iz Maribora oziroma Slovenske Bistrice o</w:t>
      </w:r>
      <w:r w:rsidR="00EA4444" w:rsidRPr="00A26702">
        <w:rPr>
          <w:rFonts w:ascii="Tahoma" w:hAnsi="Tahoma" w:cs="Tahoma"/>
          <w:sz w:val="24"/>
          <w:szCs w:val="24"/>
        </w:rPr>
        <w:t>dpeljal prvi transport, do 27. s</w:t>
      </w:r>
      <w:r w:rsidRPr="00A26702">
        <w:rPr>
          <w:rFonts w:ascii="Tahoma" w:hAnsi="Tahoma" w:cs="Tahoma"/>
          <w:sz w:val="24"/>
          <w:szCs w:val="24"/>
        </w:rPr>
        <w:t xml:space="preserve">eptembra 1941 je </w:t>
      </w:r>
      <w:r w:rsidR="00A26702">
        <w:rPr>
          <w:rFonts w:ascii="Tahoma" w:hAnsi="Tahoma" w:cs="Tahoma"/>
          <w:sz w:val="24"/>
          <w:szCs w:val="24"/>
        </w:rPr>
        <w:t>bilo</w:t>
      </w:r>
      <w:r w:rsidRPr="00A26702">
        <w:rPr>
          <w:rFonts w:ascii="Tahoma" w:hAnsi="Tahoma" w:cs="Tahoma"/>
          <w:sz w:val="24"/>
          <w:szCs w:val="24"/>
        </w:rPr>
        <w:t xml:space="preserve"> izgnanih približno 14.500 izgnancev, v tretjem valu</w:t>
      </w:r>
      <w:r w:rsidR="00EA4444" w:rsidRPr="00A26702">
        <w:rPr>
          <w:rFonts w:ascii="Tahoma" w:hAnsi="Tahoma" w:cs="Tahoma"/>
          <w:sz w:val="24"/>
          <w:szCs w:val="24"/>
        </w:rPr>
        <w:t xml:space="preserve"> deportacij, ki so zajele Slovence iz Posavja in Posotelja, je bilo med 24.</w:t>
      </w:r>
      <w:r w:rsidR="000E4465" w:rsidRPr="00A26702">
        <w:rPr>
          <w:rFonts w:ascii="Tahoma" w:hAnsi="Tahoma" w:cs="Tahoma"/>
          <w:sz w:val="24"/>
          <w:szCs w:val="24"/>
        </w:rPr>
        <w:t xml:space="preserve"> </w:t>
      </w:r>
      <w:r w:rsidR="00EA4444" w:rsidRPr="00A26702">
        <w:rPr>
          <w:rFonts w:ascii="Tahoma" w:hAnsi="Tahoma" w:cs="Tahoma"/>
          <w:sz w:val="24"/>
          <w:szCs w:val="24"/>
        </w:rPr>
        <w:t>oktobrom 1941 in 30.</w:t>
      </w:r>
      <w:r w:rsidR="000E4465" w:rsidRPr="00A26702">
        <w:rPr>
          <w:rFonts w:ascii="Tahoma" w:hAnsi="Tahoma" w:cs="Tahoma"/>
          <w:sz w:val="24"/>
          <w:szCs w:val="24"/>
        </w:rPr>
        <w:t xml:space="preserve"> </w:t>
      </w:r>
      <w:r w:rsidR="00EA4444" w:rsidRPr="00A26702">
        <w:rPr>
          <w:rFonts w:ascii="Tahoma" w:hAnsi="Tahoma" w:cs="Tahoma"/>
          <w:sz w:val="24"/>
          <w:szCs w:val="24"/>
        </w:rPr>
        <w:t>julijem 1942 izgnanih 36.300 oseb. Če k tem dodamo še okrog 6.000 ljudi, ki s</w:t>
      </w:r>
      <w:r w:rsidR="002135A6" w:rsidRPr="00A26702">
        <w:rPr>
          <w:rFonts w:ascii="Tahoma" w:hAnsi="Tahoma" w:cs="Tahoma"/>
          <w:sz w:val="24"/>
          <w:szCs w:val="24"/>
        </w:rPr>
        <w:t>o se nasilnemu izgonu izognili s</w:t>
      </w:r>
      <w:r w:rsidR="00EA4444" w:rsidRPr="00A26702">
        <w:rPr>
          <w:rFonts w:ascii="Tahoma" w:hAnsi="Tahoma" w:cs="Tahoma"/>
          <w:sz w:val="24"/>
          <w:szCs w:val="24"/>
        </w:rPr>
        <w:t xml:space="preserve"> pravočasnim</w:t>
      </w:r>
      <w:r w:rsidR="002135A6" w:rsidRPr="00A26702">
        <w:rPr>
          <w:rFonts w:ascii="Tahoma" w:hAnsi="Tahoma" w:cs="Tahoma"/>
          <w:sz w:val="24"/>
          <w:szCs w:val="24"/>
        </w:rPr>
        <w:t xml:space="preserve"> begom drugam(predvsem v Ljubljansko p</w:t>
      </w:r>
      <w:r w:rsidR="00EA4444" w:rsidRPr="00A26702">
        <w:rPr>
          <w:rFonts w:ascii="Tahoma" w:hAnsi="Tahoma" w:cs="Tahoma"/>
          <w:sz w:val="24"/>
          <w:szCs w:val="24"/>
        </w:rPr>
        <w:t xml:space="preserve">okrajino), je bilo iz Posavja in Posotelja izgnanih in pregnanih okrog 43.000 ljudi oziroma kar 83%. </w:t>
      </w:r>
      <w:r w:rsidR="002135A6" w:rsidRPr="00A26702">
        <w:rPr>
          <w:rFonts w:ascii="Tahoma" w:hAnsi="Tahoma" w:cs="Tahoma"/>
          <w:sz w:val="24"/>
          <w:szCs w:val="24"/>
        </w:rPr>
        <w:t xml:space="preserve">Pozabiti ne smemo tudi na 2.150 izgnanih svojcev talcev in partizanov(vključno z »ukradenimi otroki«). </w:t>
      </w:r>
      <w:r w:rsidR="00EA4444" w:rsidRPr="00A26702">
        <w:rPr>
          <w:rFonts w:ascii="Tahoma" w:hAnsi="Tahoma" w:cs="Tahoma"/>
          <w:sz w:val="24"/>
          <w:szCs w:val="24"/>
        </w:rPr>
        <w:t xml:space="preserve">V zadnjih dveh letih vojne so nacisti </w:t>
      </w:r>
      <w:r w:rsidR="007964CB" w:rsidRPr="00A26702">
        <w:rPr>
          <w:rFonts w:ascii="Tahoma" w:hAnsi="Tahoma" w:cs="Tahoma"/>
          <w:sz w:val="24"/>
          <w:szCs w:val="24"/>
        </w:rPr>
        <w:t xml:space="preserve">z nekaj številčno precej manjšimi izgoni </w:t>
      </w:r>
      <w:r w:rsidR="00EA4444" w:rsidRPr="00A26702">
        <w:rPr>
          <w:rFonts w:ascii="Tahoma" w:hAnsi="Tahoma" w:cs="Tahoma"/>
          <w:sz w:val="24"/>
          <w:szCs w:val="24"/>
        </w:rPr>
        <w:t>še</w:t>
      </w:r>
      <w:r w:rsidR="007964CB" w:rsidRPr="00A26702">
        <w:rPr>
          <w:rFonts w:ascii="Tahoma" w:hAnsi="Tahoma" w:cs="Tahoma"/>
          <w:sz w:val="24"/>
          <w:szCs w:val="24"/>
        </w:rPr>
        <w:t xml:space="preserve"> nekajkrat poskusili doseči svoj zastavljeni cilj, vendar jim skupno več kot 60.000 Slovencev iz Štajerske ni uspelo izgnati, kar je pa samo tretjina zastavljenega </w:t>
      </w:r>
      <w:proofErr w:type="spellStart"/>
      <w:r w:rsidR="007964CB" w:rsidRPr="00A26702">
        <w:rPr>
          <w:rFonts w:ascii="Tahoma" w:hAnsi="Tahoma" w:cs="Tahoma"/>
          <w:sz w:val="24"/>
          <w:szCs w:val="24"/>
        </w:rPr>
        <w:t>monstruoznega</w:t>
      </w:r>
      <w:proofErr w:type="spellEnd"/>
      <w:r w:rsidR="007964CB" w:rsidRPr="00A26702">
        <w:rPr>
          <w:rFonts w:ascii="Tahoma" w:hAnsi="Tahoma" w:cs="Tahoma"/>
          <w:sz w:val="24"/>
          <w:szCs w:val="24"/>
        </w:rPr>
        <w:t xml:space="preserve"> načrta. </w:t>
      </w:r>
      <w:r w:rsidR="009B2D1D" w:rsidRPr="00A26702">
        <w:rPr>
          <w:rFonts w:ascii="Tahoma" w:hAnsi="Tahoma" w:cs="Tahoma"/>
          <w:sz w:val="24"/>
          <w:szCs w:val="24"/>
        </w:rPr>
        <w:t>Če k tem številkam dodamo še 19.000 izgnanih Slovencev iz Gorenjske in Koroške, pridemo do številke</w:t>
      </w:r>
      <w:r w:rsidR="00A26702" w:rsidRPr="00A26702">
        <w:rPr>
          <w:rFonts w:ascii="Tahoma" w:hAnsi="Tahoma" w:cs="Tahoma"/>
          <w:sz w:val="24"/>
          <w:szCs w:val="24"/>
        </w:rPr>
        <w:t xml:space="preserve"> </w:t>
      </w:r>
      <w:r w:rsidR="009B2D1D" w:rsidRPr="00A26702">
        <w:rPr>
          <w:rFonts w:ascii="Tahoma" w:hAnsi="Tahoma" w:cs="Tahoma"/>
          <w:sz w:val="24"/>
          <w:szCs w:val="24"/>
        </w:rPr>
        <w:t xml:space="preserve">79.000, kar pa je samo tretjina načrtovanega. </w:t>
      </w:r>
      <w:r w:rsidR="007964CB" w:rsidRPr="00A26702">
        <w:rPr>
          <w:rFonts w:ascii="Tahoma" w:hAnsi="Tahoma" w:cs="Tahoma"/>
          <w:sz w:val="24"/>
          <w:szCs w:val="24"/>
        </w:rPr>
        <w:t xml:space="preserve">Kljub temu je tudi ta številka pomenila </w:t>
      </w:r>
      <w:proofErr w:type="spellStart"/>
      <w:r w:rsidR="007964CB" w:rsidRPr="00A26702">
        <w:rPr>
          <w:rFonts w:ascii="Tahoma" w:hAnsi="Tahoma" w:cs="Tahoma"/>
          <w:sz w:val="24"/>
          <w:szCs w:val="24"/>
        </w:rPr>
        <w:t>nezaceljivo</w:t>
      </w:r>
      <w:proofErr w:type="spellEnd"/>
      <w:r w:rsidR="007964CB" w:rsidRPr="00A26702">
        <w:rPr>
          <w:rFonts w:ascii="Tahoma" w:hAnsi="Tahoma" w:cs="Tahoma"/>
          <w:sz w:val="24"/>
          <w:szCs w:val="24"/>
        </w:rPr>
        <w:t xml:space="preserve"> rano na narodovem telesu. Glavni</w:t>
      </w:r>
      <w:r w:rsidR="000E4465" w:rsidRPr="00A26702">
        <w:rPr>
          <w:rFonts w:ascii="Tahoma" w:hAnsi="Tahoma" w:cs="Tahoma"/>
          <w:sz w:val="24"/>
          <w:szCs w:val="24"/>
        </w:rPr>
        <w:t xml:space="preserve"> </w:t>
      </w:r>
      <w:r w:rsidR="007964CB" w:rsidRPr="00A26702">
        <w:rPr>
          <w:rFonts w:ascii="Tahoma" w:hAnsi="Tahoma" w:cs="Tahoma"/>
          <w:sz w:val="24"/>
          <w:szCs w:val="24"/>
        </w:rPr>
        <w:t xml:space="preserve">razlog za okupatorjev izselitveni neuspeh je bil vsekakor osvobodilni boj, veliko pa so k temu pripomogle tudi okupatorjeve nastanitvene in </w:t>
      </w:r>
      <w:r w:rsidR="000E4465" w:rsidRPr="00A26702">
        <w:rPr>
          <w:rFonts w:ascii="Tahoma" w:hAnsi="Tahoma" w:cs="Tahoma"/>
          <w:sz w:val="24"/>
          <w:szCs w:val="24"/>
        </w:rPr>
        <w:t xml:space="preserve">prevozne </w:t>
      </w:r>
      <w:r w:rsidR="007964CB" w:rsidRPr="00A26702">
        <w:rPr>
          <w:rFonts w:ascii="Tahoma" w:hAnsi="Tahoma" w:cs="Tahoma"/>
          <w:sz w:val="24"/>
          <w:szCs w:val="24"/>
        </w:rPr>
        <w:t>težave</w:t>
      </w:r>
      <w:r w:rsidR="00A60D00" w:rsidRPr="00A26702">
        <w:rPr>
          <w:rFonts w:ascii="Tahoma" w:hAnsi="Tahoma" w:cs="Tahoma"/>
          <w:sz w:val="24"/>
          <w:szCs w:val="24"/>
        </w:rPr>
        <w:t xml:space="preserve"> ter potrebe po delovni sili v </w:t>
      </w:r>
      <w:r w:rsidR="000E4465" w:rsidRPr="00A26702">
        <w:rPr>
          <w:rFonts w:ascii="Tahoma" w:hAnsi="Tahoma" w:cs="Tahoma"/>
          <w:sz w:val="24"/>
          <w:szCs w:val="24"/>
        </w:rPr>
        <w:t xml:space="preserve">njegovi </w:t>
      </w:r>
      <w:r w:rsidR="00A60D00" w:rsidRPr="00A26702">
        <w:rPr>
          <w:rFonts w:ascii="Tahoma" w:hAnsi="Tahoma" w:cs="Tahoma"/>
          <w:sz w:val="24"/>
          <w:szCs w:val="24"/>
        </w:rPr>
        <w:t>vojni industriji.</w:t>
      </w:r>
    </w:p>
    <w:p w:rsidR="00A87581" w:rsidRPr="00A26702" w:rsidRDefault="00A60D00" w:rsidP="008B117F">
      <w:pPr>
        <w:spacing w:after="0"/>
        <w:jc w:val="both"/>
        <w:rPr>
          <w:rFonts w:ascii="Tahoma" w:hAnsi="Tahoma" w:cs="Tahoma"/>
          <w:sz w:val="24"/>
          <w:szCs w:val="24"/>
        </w:rPr>
      </w:pPr>
      <w:r w:rsidRPr="00A26702">
        <w:rPr>
          <w:rFonts w:ascii="Tahoma" w:hAnsi="Tahoma" w:cs="Tahoma"/>
          <w:sz w:val="24"/>
          <w:szCs w:val="24"/>
        </w:rPr>
        <w:t>S slovenskimi izgnanci se je zgodilo nekaj, česar nacisti niso predvideli.</w:t>
      </w:r>
      <w:r w:rsidR="000E4465" w:rsidRPr="00A26702">
        <w:rPr>
          <w:rFonts w:ascii="Tahoma" w:hAnsi="Tahoma" w:cs="Tahoma"/>
          <w:sz w:val="24"/>
          <w:szCs w:val="24"/>
        </w:rPr>
        <w:t xml:space="preserve"> </w:t>
      </w:r>
      <w:r w:rsidRPr="00A26702">
        <w:rPr>
          <w:rFonts w:ascii="Tahoma" w:hAnsi="Tahoma" w:cs="Tahoma"/>
          <w:sz w:val="24"/>
          <w:szCs w:val="24"/>
        </w:rPr>
        <w:t xml:space="preserve">Enako zasužnjeni narodi v Srbiji, Bosni in na Hrvaškem so skoraj povsod prijateljsko sprejeli </w:t>
      </w:r>
      <w:r w:rsidRPr="00A26702">
        <w:rPr>
          <w:rFonts w:ascii="Tahoma" w:hAnsi="Tahoma" w:cs="Tahoma"/>
          <w:sz w:val="24"/>
          <w:szCs w:val="24"/>
        </w:rPr>
        <w:lastRenderedPageBreak/>
        <w:t>izgnane Slovence in jim tovariško ponudili roko v pomoč</w:t>
      </w:r>
      <w:r w:rsidR="00EB4E04" w:rsidRPr="00A26702">
        <w:rPr>
          <w:rFonts w:ascii="Tahoma" w:hAnsi="Tahoma" w:cs="Tahoma"/>
          <w:sz w:val="24"/>
          <w:szCs w:val="24"/>
        </w:rPr>
        <w:t xml:space="preserve">. Zlasti v Srbiji so </w:t>
      </w:r>
      <w:r w:rsidR="000E4465" w:rsidRPr="00A26702">
        <w:rPr>
          <w:rFonts w:ascii="Tahoma" w:hAnsi="Tahoma" w:cs="Tahoma"/>
          <w:sz w:val="24"/>
          <w:szCs w:val="24"/>
        </w:rPr>
        <w:t xml:space="preserve">z </w:t>
      </w:r>
      <w:r w:rsidR="00EB4E04" w:rsidRPr="00A26702">
        <w:rPr>
          <w:rFonts w:ascii="Tahoma" w:hAnsi="Tahoma" w:cs="Tahoma"/>
          <w:sz w:val="24"/>
          <w:szCs w:val="24"/>
        </w:rPr>
        <w:t xml:space="preserve">velikimi simpatijami in bratsko ljubeznijo sprejeli slovenske izgnance. Na železniških postajah in </w:t>
      </w:r>
      <w:r w:rsidR="000E4465" w:rsidRPr="00A26702">
        <w:rPr>
          <w:rFonts w:ascii="Tahoma" w:hAnsi="Tahoma" w:cs="Tahoma"/>
          <w:sz w:val="24"/>
          <w:szCs w:val="24"/>
        </w:rPr>
        <w:t xml:space="preserve">v </w:t>
      </w:r>
      <w:r w:rsidR="00EB4E04" w:rsidRPr="00A26702">
        <w:rPr>
          <w:rFonts w:ascii="Tahoma" w:hAnsi="Tahoma" w:cs="Tahoma"/>
          <w:sz w:val="24"/>
          <w:szCs w:val="24"/>
        </w:rPr>
        <w:t>mestih so jih množično pričakali s slavoloki, pesmijo in pogostitvami. Za vse je bil nekak praznik solidarnosti in bratske vzajemnosti jugoslovanskih narodov, ki so jim okupatorji namenili kruto usodo. Takšen sprejem je slovenskim izgnancem v dneh njihove najhujše stiske in negotovosti lajšal gorje, dvigal moralo in krepil življenjsko voljo. Daleč od doma in domovine so slovenski izgnanci živeli raztreseni po številnih deželah od južne Srbije do severne Nemčije. Toda povsod, kjerkoli so bili, so se po svojih močeh upirali nacističnemu nasilju</w:t>
      </w:r>
      <w:r w:rsidR="006A36A1" w:rsidRPr="00A26702">
        <w:rPr>
          <w:rFonts w:ascii="Tahoma" w:hAnsi="Tahoma" w:cs="Tahoma"/>
          <w:sz w:val="24"/>
          <w:szCs w:val="24"/>
        </w:rPr>
        <w:t>, mnogi tudi z orožjem v rokah.</w:t>
      </w:r>
    </w:p>
    <w:p w:rsidR="00766AE7" w:rsidRPr="00A26702" w:rsidRDefault="00A87581" w:rsidP="008B117F">
      <w:pPr>
        <w:spacing w:after="0"/>
        <w:jc w:val="both"/>
        <w:rPr>
          <w:rFonts w:ascii="Tahoma" w:hAnsi="Tahoma" w:cs="Tahoma"/>
          <w:sz w:val="24"/>
          <w:szCs w:val="24"/>
        </w:rPr>
      </w:pPr>
      <w:r w:rsidRPr="00A26702">
        <w:rPr>
          <w:rFonts w:ascii="Tahoma" w:hAnsi="Tahoma" w:cs="Tahoma"/>
          <w:sz w:val="24"/>
          <w:szCs w:val="24"/>
        </w:rPr>
        <w:t>Dvajset let pozneje, 14.</w:t>
      </w:r>
      <w:r w:rsidR="00A26702" w:rsidRPr="00A26702">
        <w:rPr>
          <w:rFonts w:ascii="Tahoma" w:hAnsi="Tahoma" w:cs="Tahoma"/>
          <w:sz w:val="24"/>
          <w:szCs w:val="24"/>
        </w:rPr>
        <w:t xml:space="preserve"> </w:t>
      </w:r>
      <w:r w:rsidRPr="00A26702">
        <w:rPr>
          <w:rFonts w:ascii="Tahoma" w:hAnsi="Tahoma" w:cs="Tahoma"/>
          <w:sz w:val="24"/>
          <w:szCs w:val="24"/>
        </w:rPr>
        <w:t>septembra 1961, je iz Maribora odpeljal v Srbijo prvi vlak Bratstva in enotnosti 570 bivših slovenskih izgnancev</w:t>
      </w:r>
      <w:r w:rsidR="00963247" w:rsidRPr="00A26702">
        <w:rPr>
          <w:rFonts w:ascii="Tahoma" w:hAnsi="Tahoma" w:cs="Tahoma"/>
          <w:sz w:val="24"/>
          <w:szCs w:val="24"/>
        </w:rPr>
        <w:t>. Skoraj tri desetletja so nato vlaki Bratstva in enotnosti izmenično vozili iz Slovenije v Srbijo in obratno. Bili so nadaljevanje bratskih in prijateljsk</w:t>
      </w:r>
      <w:r w:rsidR="00A26702">
        <w:rPr>
          <w:rFonts w:ascii="Tahoma" w:hAnsi="Tahoma" w:cs="Tahoma"/>
          <w:sz w:val="24"/>
          <w:szCs w:val="24"/>
        </w:rPr>
        <w:t>ih vezi, ki so se stkale v letih</w:t>
      </w:r>
      <w:r w:rsidR="006857C4" w:rsidRPr="00A26702">
        <w:rPr>
          <w:rFonts w:ascii="Tahoma" w:hAnsi="Tahoma" w:cs="Tahoma"/>
          <w:sz w:val="24"/>
          <w:szCs w:val="24"/>
        </w:rPr>
        <w:t xml:space="preserve"> </w:t>
      </w:r>
      <w:r w:rsidR="00963247" w:rsidRPr="00A26702">
        <w:rPr>
          <w:rFonts w:ascii="Tahoma" w:hAnsi="Tahoma" w:cs="Tahoma"/>
          <w:sz w:val="24"/>
          <w:szCs w:val="24"/>
        </w:rPr>
        <w:t>najhujših preizkušenj za oba naroda</w:t>
      </w:r>
      <w:r w:rsidR="00570500" w:rsidRPr="00A26702">
        <w:rPr>
          <w:rFonts w:ascii="Tahoma" w:hAnsi="Tahoma" w:cs="Tahoma"/>
          <w:sz w:val="24"/>
          <w:szCs w:val="24"/>
        </w:rPr>
        <w:t xml:space="preserve">, kot izraz najgloblje humanosti in prijateljstva. Ker gostoljubje in hvaležnost ne smeta v pozabo, prosim gospa županja, in to prošnjo prenesite gospodu županu, da storita vse, kar je v vajini moči, da se ta izjemna tradicija obnovi in nadaljuje, ne glede na vse kar se je na ruševinah razpadle Jugoslavije v zadnjega četrt stoletja dogajalo. To smo dolžni storiti, ne samo zaradi moralnega dolga do izgnancev, temveč predvsem zaradi odnosa do lastne zgodovine in narodove vesti, saj gre za </w:t>
      </w:r>
      <w:proofErr w:type="spellStart"/>
      <w:r w:rsidR="00570500" w:rsidRPr="00A26702">
        <w:rPr>
          <w:rFonts w:ascii="Tahoma" w:hAnsi="Tahoma" w:cs="Tahoma"/>
          <w:sz w:val="24"/>
          <w:szCs w:val="24"/>
        </w:rPr>
        <w:t>unikum</w:t>
      </w:r>
      <w:proofErr w:type="spellEnd"/>
      <w:r w:rsidR="00570500" w:rsidRPr="00A26702">
        <w:rPr>
          <w:rFonts w:ascii="Tahoma" w:hAnsi="Tahoma" w:cs="Tahoma"/>
          <w:sz w:val="24"/>
          <w:szCs w:val="24"/>
        </w:rPr>
        <w:t xml:space="preserve"> evropskih razsežnosti.</w:t>
      </w:r>
      <w:r w:rsidRPr="00A26702">
        <w:rPr>
          <w:rFonts w:ascii="Tahoma" w:hAnsi="Tahoma" w:cs="Tahoma"/>
          <w:sz w:val="24"/>
          <w:szCs w:val="24"/>
        </w:rPr>
        <w:t xml:space="preserve"> </w:t>
      </w:r>
      <w:r w:rsidR="007964CB" w:rsidRPr="00A26702">
        <w:rPr>
          <w:rFonts w:ascii="Tahoma" w:hAnsi="Tahoma" w:cs="Tahoma"/>
          <w:sz w:val="24"/>
          <w:szCs w:val="24"/>
        </w:rPr>
        <w:t xml:space="preserve"> </w:t>
      </w:r>
    </w:p>
    <w:p w:rsidR="000E4465" w:rsidRPr="00A26702" w:rsidRDefault="000E4465" w:rsidP="008B117F">
      <w:pPr>
        <w:spacing w:after="0"/>
        <w:jc w:val="both"/>
        <w:rPr>
          <w:rFonts w:ascii="Tahoma" w:hAnsi="Tahoma" w:cs="Tahoma"/>
          <w:sz w:val="24"/>
          <w:szCs w:val="24"/>
        </w:rPr>
      </w:pPr>
      <w:r w:rsidRPr="00A26702">
        <w:rPr>
          <w:rFonts w:ascii="Tahoma" w:hAnsi="Tahoma" w:cs="Tahoma"/>
          <w:sz w:val="24"/>
          <w:szCs w:val="24"/>
        </w:rPr>
        <w:t>Zato je več kot potrebno vedno znova poudarjati, da je bil oboroženi odpor proti okupa</w:t>
      </w:r>
      <w:r w:rsidR="00282E91" w:rsidRPr="00A26702">
        <w:rPr>
          <w:rFonts w:ascii="Tahoma" w:hAnsi="Tahoma" w:cs="Tahoma"/>
          <w:sz w:val="24"/>
          <w:szCs w:val="24"/>
        </w:rPr>
        <w:t>torjem nujen</w:t>
      </w:r>
      <w:r w:rsidRPr="00A26702">
        <w:rPr>
          <w:rFonts w:ascii="Tahoma" w:hAnsi="Tahoma" w:cs="Tahoma"/>
          <w:sz w:val="24"/>
          <w:szCs w:val="24"/>
        </w:rPr>
        <w:t xml:space="preserve"> za nacionalno ohranitev, </w:t>
      </w:r>
      <w:r w:rsidR="00282E91" w:rsidRPr="00A26702">
        <w:rPr>
          <w:rFonts w:ascii="Tahoma" w:hAnsi="Tahoma" w:cs="Tahoma"/>
          <w:sz w:val="24"/>
          <w:szCs w:val="24"/>
        </w:rPr>
        <w:t xml:space="preserve">ne glede na žrtve, </w:t>
      </w:r>
      <w:r w:rsidRPr="00A26702">
        <w:rPr>
          <w:rFonts w:ascii="Tahoma" w:hAnsi="Tahoma" w:cs="Tahoma"/>
          <w:sz w:val="24"/>
          <w:szCs w:val="24"/>
        </w:rPr>
        <w:t>in vsem tistim, ki mislijo drugače in celo poveličujejo tiste, ki so s tem istim okupatorjem</w:t>
      </w:r>
      <w:r w:rsidR="00282E91" w:rsidRPr="00A26702">
        <w:rPr>
          <w:rFonts w:ascii="Tahoma" w:hAnsi="Tahoma" w:cs="Tahoma"/>
          <w:sz w:val="24"/>
          <w:szCs w:val="24"/>
        </w:rPr>
        <w:t xml:space="preserve"> </w:t>
      </w:r>
      <w:r w:rsidRPr="00A26702">
        <w:rPr>
          <w:rFonts w:ascii="Tahoma" w:hAnsi="Tahoma" w:cs="Tahoma"/>
          <w:sz w:val="24"/>
          <w:szCs w:val="24"/>
        </w:rPr>
        <w:t xml:space="preserve"> ves čas vojne sodelovali</w:t>
      </w:r>
      <w:r w:rsidR="00282E91" w:rsidRPr="00A26702">
        <w:rPr>
          <w:rFonts w:ascii="Tahoma" w:hAnsi="Tahoma" w:cs="Tahoma"/>
          <w:sz w:val="24"/>
          <w:szCs w:val="24"/>
        </w:rPr>
        <w:t xml:space="preserve"> in se celo borili proti tistim, ki so z orožjem v roki branili domača ognjišča in s tem ves slovenski narod, znova odločno povedati, da so storili največji zločin nad lastnim narodom – narodno izdajo velikih razsežnosti. Žalostno je, da so države naslednice razpadle Jugoslavije edine v</w:t>
      </w:r>
      <w:r w:rsidR="00A26702">
        <w:rPr>
          <w:rFonts w:ascii="Tahoma" w:hAnsi="Tahoma" w:cs="Tahoma"/>
          <w:sz w:val="24"/>
          <w:szCs w:val="24"/>
        </w:rPr>
        <w:t xml:space="preserve"> </w:t>
      </w:r>
      <w:r w:rsidR="00282E91" w:rsidRPr="00A26702">
        <w:rPr>
          <w:rFonts w:ascii="Tahoma" w:hAnsi="Tahoma" w:cs="Tahoma"/>
          <w:sz w:val="24"/>
          <w:szCs w:val="24"/>
        </w:rPr>
        <w:t xml:space="preserve">Evropi, kjer nekatere aktualne </w:t>
      </w:r>
      <w:r w:rsidR="0017780C" w:rsidRPr="00A26702">
        <w:rPr>
          <w:rFonts w:ascii="Tahoma" w:hAnsi="Tahoma" w:cs="Tahoma"/>
          <w:sz w:val="24"/>
          <w:szCs w:val="24"/>
        </w:rPr>
        <w:t xml:space="preserve">in močne </w:t>
      </w:r>
      <w:r w:rsidR="00282E91" w:rsidRPr="00A26702">
        <w:rPr>
          <w:rFonts w:ascii="Tahoma" w:hAnsi="Tahoma" w:cs="Tahoma"/>
          <w:sz w:val="24"/>
          <w:szCs w:val="24"/>
        </w:rPr>
        <w:t xml:space="preserve">parlamentarne stranke ob izdatni pomoči </w:t>
      </w:r>
      <w:proofErr w:type="spellStart"/>
      <w:r w:rsidR="00282E91" w:rsidRPr="00A26702">
        <w:rPr>
          <w:rFonts w:ascii="Tahoma" w:hAnsi="Tahoma" w:cs="Tahoma"/>
          <w:sz w:val="24"/>
          <w:szCs w:val="24"/>
        </w:rPr>
        <w:t>rimokatoliške</w:t>
      </w:r>
      <w:proofErr w:type="spellEnd"/>
      <w:r w:rsidR="00282E91" w:rsidRPr="00A26702">
        <w:rPr>
          <w:rFonts w:ascii="Tahoma" w:hAnsi="Tahoma" w:cs="Tahoma"/>
          <w:sz w:val="24"/>
          <w:szCs w:val="24"/>
        </w:rPr>
        <w:t xml:space="preserve"> cerkve še 70 let po koncu vojne častijo narodne izdajalce</w:t>
      </w:r>
      <w:r w:rsidR="002A2966" w:rsidRPr="00A26702">
        <w:rPr>
          <w:rFonts w:ascii="Tahoma" w:hAnsi="Tahoma" w:cs="Tahoma"/>
          <w:sz w:val="24"/>
          <w:szCs w:val="24"/>
        </w:rPr>
        <w:t xml:space="preserve"> in se nočejo sprijazniti z zgodovinsko resnico, da se leto 1941 ne </w:t>
      </w:r>
      <w:r w:rsidR="0017780C" w:rsidRPr="00A26702">
        <w:rPr>
          <w:rFonts w:ascii="Tahoma" w:hAnsi="Tahoma" w:cs="Tahoma"/>
          <w:sz w:val="24"/>
          <w:szCs w:val="24"/>
        </w:rPr>
        <w:t xml:space="preserve">sme in ne </w:t>
      </w:r>
      <w:r w:rsidR="002A2966" w:rsidRPr="00A26702">
        <w:rPr>
          <w:rFonts w:ascii="Tahoma" w:hAnsi="Tahoma" w:cs="Tahoma"/>
          <w:sz w:val="24"/>
          <w:szCs w:val="24"/>
        </w:rPr>
        <w:t>more vrniti.</w:t>
      </w:r>
    </w:p>
    <w:p w:rsidR="002A2966" w:rsidRPr="00A26702" w:rsidRDefault="002A2966" w:rsidP="008B117F">
      <w:pPr>
        <w:spacing w:after="0"/>
        <w:jc w:val="both"/>
        <w:rPr>
          <w:rFonts w:ascii="Tahoma" w:hAnsi="Tahoma" w:cs="Tahoma"/>
          <w:sz w:val="24"/>
          <w:szCs w:val="24"/>
        </w:rPr>
      </w:pPr>
      <w:r w:rsidRPr="00A26702">
        <w:rPr>
          <w:rFonts w:ascii="Tahoma" w:hAnsi="Tahoma" w:cs="Tahoma"/>
          <w:sz w:val="24"/>
          <w:szCs w:val="24"/>
        </w:rPr>
        <w:t>Ravno slovenski izgnanci, ki so davnega leta 1941 morali pod prisilo na hitro zapustiti svoje domove in se tako rekoč goli in bosi podati neznani usodi naproti, so dokaz kako kruta in nepravična je vojna, obenem pa tudi lahko z veseljem ugotavljamo, da so, kjerkoli so že bili, s svojo ponosno nacionalno držo pomagali graditi temelje slovenske državnosti. Naša sveta dolžnost pa je, da nikomur ne dovolimo, da te s krvjo in mučeniškim znojem zgrajene temelje</w:t>
      </w:r>
      <w:r w:rsidR="00313FF5" w:rsidRPr="00A26702">
        <w:rPr>
          <w:rFonts w:ascii="Tahoma" w:hAnsi="Tahoma" w:cs="Tahoma"/>
          <w:sz w:val="24"/>
          <w:szCs w:val="24"/>
        </w:rPr>
        <w:t xml:space="preserve"> s politikantstvom, revanšizmom in s širjenjem zgodovinskih laži spodjeda in ruši.</w:t>
      </w:r>
    </w:p>
    <w:p w:rsidR="0040017D" w:rsidRPr="00A26702" w:rsidRDefault="0040017D" w:rsidP="008B117F">
      <w:pPr>
        <w:spacing w:after="0"/>
        <w:jc w:val="both"/>
        <w:rPr>
          <w:rFonts w:ascii="Tahoma" w:hAnsi="Tahoma" w:cs="Tahoma"/>
          <w:sz w:val="24"/>
          <w:szCs w:val="24"/>
        </w:rPr>
      </w:pPr>
    </w:p>
    <w:p w:rsidR="0040017D" w:rsidRPr="00A26702" w:rsidRDefault="0040017D" w:rsidP="008B117F">
      <w:pPr>
        <w:spacing w:after="0"/>
        <w:jc w:val="both"/>
        <w:rPr>
          <w:rFonts w:ascii="Tahoma" w:hAnsi="Tahoma" w:cs="Tahoma"/>
          <w:sz w:val="24"/>
          <w:szCs w:val="24"/>
        </w:rPr>
      </w:pPr>
    </w:p>
    <w:sectPr w:rsidR="0040017D" w:rsidRPr="00A26702" w:rsidSect="00FA7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32F"/>
    <w:multiLevelType w:val="hybridMultilevel"/>
    <w:tmpl w:val="B47EF080"/>
    <w:lvl w:ilvl="0" w:tplc="056AF4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FF04C51"/>
    <w:multiLevelType w:val="hybridMultilevel"/>
    <w:tmpl w:val="C02CE398"/>
    <w:lvl w:ilvl="0" w:tplc="0578081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FB"/>
    <w:rsid w:val="000552F5"/>
    <w:rsid w:val="000B3D47"/>
    <w:rsid w:val="000E4465"/>
    <w:rsid w:val="00120A51"/>
    <w:rsid w:val="0013488E"/>
    <w:rsid w:val="0017780C"/>
    <w:rsid w:val="00185578"/>
    <w:rsid w:val="001D25BF"/>
    <w:rsid w:val="002135A6"/>
    <w:rsid w:val="00220160"/>
    <w:rsid w:val="002756E4"/>
    <w:rsid w:val="00282E91"/>
    <w:rsid w:val="002A2966"/>
    <w:rsid w:val="002D6AFB"/>
    <w:rsid w:val="00313FF5"/>
    <w:rsid w:val="0040017D"/>
    <w:rsid w:val="004D3EAF"/>
    <w:rsid w:val="00570500"/>
    <w:rsid w:val="005B7CC3"/>
    <w:rsid w:val="0068405A"/>
    <w:rsid w:val="006857C4"/>
    <w:rsid w:val="006A2CFF"/>
    <w:rsid w:val="006A36A1"/>
    <w:rsid w:val="006B2A8D"/>
    <w:rsid w:val="006D369F"/>
    <w:rsid w:val="006F58EC"/>
    <w:rsid w:val="00766AE7"/>
    <w:rsid w:val="007964CB"/>
    <w:rsid w:val="007F20DE"/>
    <w:rsid w:val="008434F7"/>
    <w:rsid w:val="008473A8"/>
    <w:rsid w:val="008870A3"/>
    <w:rsid w:val="008B117F"/>
    <w:rsid w:val="008D2A47"/>
    <w:rsid w:val="008F00F6"/>
    <w:rsid w:val="009454D3"/>
    <w:rsid w:val="00954F9E"/>
    <w:rsid w:val="00963247"/>
    <w:rsid w:val="009B2D1D"/>
    <w:rsid w:val="00A26702"/>
    <w:rsid w:val="00A565B0"/>
    <w:rsid w:val="00A60D00"/>
    <w:rsid w:val="00A76863"/>
    <w:rsid w:val="00A87581"/>
    <w:rsid w:val="00AC0704"/>
    <w:rsid w:val="00AD12C0"/>
    <w:rsid w:val="00AE5062"/>
    <w:rsid w:val="00BA1D00"/>
    <w:rsid w:val="00DD0C42"/>
    <w:rsid w:val="00DF355D"/>
    <w:rsid w:val="00E64593"/>
    <w:rsid w:val="00EA4444"/>
    <w:rsid w:val="00EB0C0F"/>
    <w:rsid w:val="00EB4E04"/>
    <w:rsid w:val="00EC5791"/>
    <w:rsid w:val="00F770AD"/>
    <w:rsid w:val="00FA792F"/>
    <w:rsid w:val="00FB63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3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3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8638-2EF5-4EDB-991A-7720C9D4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1426</Words>
  <Characters>8133</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DOMAČI</dc:creator>
  <cp:lastModifiedBy>Valerija Černič</cp:lastModifiedBy>
  <cp:revision>6</cp:revision>
  <dcterms:created xsi:type="dcterms:W3CDTF">2015-06-12T09:32:00Z</dcterms:created>
  <dcterms:modified xsi:type="dcterms:W3CDTF">2015-06-12T10:51:00Z</dcterms:modified>
</cp:coreProperties>
</file>